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E2" w:rsidRDefault="00CC46E2" w:rsidP="00CC46E2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CC46E2" w:rsidRDefault="00CC46E2" w:rsidP="00CC46E2">
      <w:pPr>
        <w:jc w:val="center"/>
      </w:pPr>
      <w:r>
        <w:t xml:space="preserve">Факультет биологии и биотехнологии </w:t>
      </w:r>
    </w:p>
    <w:p w:rsidR="00CC46E2" w:rsidRDefault="00CC46E2" w:rsidP="00CC46E2">
      <w:pPr>
        <w:jc w:val="center"/>
      </w:pPr>
      <w:r>
        <w:t>Кафедра биоразнообразия и биоресурсов</w:t>
      </w:r>
    </w:p>
    <w:p w:rsidR="00CC46E2" w:rsidRDefault="00CC46E2" w:rsidP="00CC46E2">
      <w:pPr>
        <w:jc w:val="center"/>
      </w:pPr>
    </w:p>
    <w:p w:rsidR="00CC46E2" w:rsidRDefault="00CC46E2" w:rsidP="00CC46E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78215A" w:rsidRPr="002F19C4" w:rsidRDefault="0078215A" w:rsidP="0078215A">
      <w:pPr>
        <w:jc w:val="center"/>
        <w:rPr>
          <w:b/>
          <w:bCs/>
          <w:sz w:val="28"/>
          <w:szCs w:val="28"/>
        </w:rPr>
      </w:pPr>
      <w:r w:rsidRPr="002F19C4">
        <w:rPr>
          <w:b/>
          <w:bCs/>
          <w:sz w:val="28"/>
          <w:szCs w:val="28"/>
        </w:rPr>
        <w:t>КВ 5207 Клеточная биология</w:t>
      </w:r>
    </w:p>
    <w:p w:rsidR="00CC46E2" w:rsidRDefault="0078215A" w:rsidP="00CC46E2">
      <w:pPr>
        <w:jc w:val="center"/>
        <w:rPr>
          <w:b/>
          <w:bCs/>
        </w:rPr>
      </w:pPr>
      <w:r w:rsidRPr="002F19C4">
        <w:rPr>
          <w:b/>
          <w:bCs/>
        </w:rPr>
        <w:t>Осенний</w:t>
      </w:r>
      <w:r w:rsidR="00CC46E2" w:rsidRPr="002F19C4">
        <w:rPr>
          <w:b/>
          <w:bCs/>
        </w:rPr>
        <w:t xml:space="preserve"> семестр 201</w:t>
      </w:r>
      <w:r w:rsidR="00BC3B86" w:rsidRPr="00716949">
        <w:rPr>
          <w:b/>
          <w:bCs/>
        </w:rPr>
        <w:t>9</w:t>
      </w:r>
      <w:r w:rsidR="00CC46E2" w:rsidRPr="002F19C4">
        <w:rPr>
          <w:b/>
          <w:bCs/>
        </w:rPr>
        <w:t>-20</w:t>
      </w:r>
      <w:r w:rsidR="00BC3B86" w:rsidRPr="00716949">
        <w:rPr>
          <w:b/>
          <w:bCs/>
        </w:rPr>
        <w:t>20</w:t>
      </w:r>
      <w:r w:rsidR="00CC46E2" w:rsidRPr="002F19C4">
        <w:rPr>
          <w:b/>
          <w:bCs/>
        </w:rPr>
        <w:t xml:space="preserve"> уч. год</w:t>
      </w:r>
    </w:p>
    <w:p w:rsidR="00CC46E2" w:rsidRDefault="00CC46E2" w:rsidP="00CC46E2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C46E2" w:rsidTr="003D4315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CC46E2" w:rsidTr="003D4315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 w:rsidP="00BC3B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СРСП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CC46E2" w:rsidTr="003D4315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213AE" w:rsidRDefault="003D43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8213AE">
              <w:rPr>
                <w:bCs/>
              </w:rPr>
              <w:t>КВ 5207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15" w:rsidRPr="008213AE" w:rsidRDefault="003D4315" w:rsidP="003D4315">
            <w:pPr>
              <w:jc w:val="center"/>
              <w:rPr>
                <w:bCs/>
              </w:rPr>
            </w:pPr>
            <w:r w:rsidRPr="008213AE">
              <w:rPr>
                <w:bCs/>
              </w:rPr>
              <w:t>Клеточная биология</w:t>
            </w:r>
          </w:p>
          <w:p w:rsidR="00CC46E2" w:rsidRPr="008213AE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7821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 w:rsidP="00BC3B8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716949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BC3B86">
              <w:rPr>
                <w:bCs/>
              </w:rPr>
              <w:t>6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CC46E2" w:rsidRDefault="00CC46E2" w:rsidP="00CC46E2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b/>
              </w:rPr>
              <w:t>Тип учебного курса</w:t>
            </w:r>
            <w:r>
              <w:t xml:space="preserve">: базовый обязательный в блоке профессиональных модулей ОП.  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</w:rPr>
              <w:t>сформировать</w:t>
            </w:r>
            <w:proofErr w:type="gramEnd"/>
            <w:r w:rsidR="00716949" w:rsidRPr="00716949">
              <w:rPr>
                <w:color w:val="000000"/>
              </w:rPr>
              <w:t xml:space="preserve"> </w:t>
            </w:r>
            <w:r w:rsidR="00716949">
              <w:rPr>
                <w:color w:val="000000"/>
              </w:rPr>
              <w:t>магистрантов</w:t>
            </w:r>
            <w:r>
              <w:rPr>
                <w:color w:val="000000"/>
              </w:rPr>
              <w:t xml:space="preserve"> систему компетенций  в контексте квалификационных требований специальности в области клеточной биологии.</w:t>
            </w:r>
          </w:p>
          <w:p w:rsidR="00CC46E2" w:rsidRDefault="00716949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Результаты обучения:</w:t>
            </w:r>
          </w:p>
          <w:p w:rsidR="00716949" w:rsidRPr="00774AF3" w:rsidRDefault="00716949" w:rsidP="00716949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 xml:space="preserve">В результате изучения дисциплины </w:t>
            </w:r>
            <w:r>
              <w:rPr>
                <w:i/>
                <w:color w:val="212121"/>
              </w:rPr>
              <w:t>магистрант</w:t>
            </w:r>
            <w:r w:rsidRPr="00774AF3">
              <w:rPr>
                <w:i/>
                <w:color w:val="212121"/>
              </w:rPr>
              <w:t xml:space="preserve">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CC46E2" w:rsidRDefault="00221480" w:rsidP="009135C7">
            <w:pPr>
              <w:tabs>
                <w:tab w:val="left" w:pos="709"/>
                <w:tab w:val="left" w:pos="851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b/>
              </w:rPr>
              <w:t xml:space="preserve">1. </w:t>
            </w:r>
            <w:r w:rsidR="00CC46E2" w:rsidRPr="009135C7">
              <w:rPr>
                <w:b/>
              </w:rPr>
              <w:t xml:space="preserve">- </w:t>
            </w:r>
            <w:r w:rsidR="00716949" w:rsidRPr="00716949">
              <w:t>объяснять</w:t>
            </w:r>
            <w:r w:rsidR="00CC46E2" w:rsidRPr="00716949">
              <w:t xml:space="preserve"> </w:t>
            </w:r>
            <w:r w:rsidR="009135C7" w:rsidRPr="00716949">
              <w:rPr>
                <w:lang w:eastAsia="ru-RU"/>
              </w:rPr>
              <w:t>основные</w:t>
            </w:r>
            <w:r w:rsidR="009135C7" w:rsidRPr="009135C7">
              <w:rPr>
                <w:lang w:eastAsia="ru-RU"/>
              </w:rPr>
              <w:t xml:space="preserve"> этапы эволюции клеток;</w:t>
            </w:r>
            <w:r w:rsidR="009135C7">
              <w:rPr>
                <w:lang w:eastAsia="ru-RU"/>
              </w:rPr>
              <w:t xml:space="preserve"> </w:t>
            </w:r>
            <w:r w:rsidR="00716949">
              <w:rPr>
                <w:lang w:eastAsia="ru-RU"/>
              </w:rPr>
              <w:t xml:space="preserve">суть </w:t>
            </w:r>
            <w:r w:rsidR="009135C7" w:rsidRPr="009135C7">
              <w:rPr>
                <w:lang w:eastAsia="ru-RU"/>
              </w:rPr>
              <w:t>метод</w:t>
            </w:r>
            <w:r w:rsidR="00716949">
              <w:rPr>
                <w:lang w:eastAsia="ru-RU"/>
              </w:rPr>
              <w:t>ов</w:t>
            </w:r>
            <w:r w:rsidR="009135C7" w:rsidRPr="009135C7">
              <w:rPr>
                <w:lang w:eastAsia="ru-RU"/>
              </w:rPr>
              <w:t xml:space="preserve"> клеточной биологии и возможности их практического использования;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взаимодействия клеток с окружающей средой; особенности организации и эволюции ядерного генома;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 клеточного деления и процессы его регуляции; молекулярную организацию биологических мембран и механизмы межклеточной сигнализации;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особенности организации </w:t>
            </w:r>
            <w:proofErr w:type="spellStart"/>
            <w:r w:rsidR="009135C7" w:rsidRPr="009135C7">
              <w:rPr>
                <w:lang w:eastAsia="ru-RU"/>
              </w:rPr>
              <w:t>цитоскелета</w:t>
            </w:r>
            <w:proofErr w:type="spellEnd"/>
            <w:r w:rsidR="009135C7" w:rsidRPr="009135C7">
              <w:rPr>
                <w:lang w:eastAsia="ru-RU"/>
              </w:rPr>
              <w:t xml:space="preserve"> и его участие в клеточных процессах;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преобразования энергии в клетках;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 механизмы программируемой  клет</w:t>
            </w:r>
            <w:r w:rsidR="009135C7">
              <w:rPr>
                <w:lang w:eastAsia="ru-RU"/>
              </w:rPr>
              <w:t>очной гибели,</w:t>
            </w:r>
            <w:r w:rsidR="009135C7" w:rsidRPr="009135C7">
              <w:rPr>
                <w:lang w:eastAsia="ru-RU"/>
              </w:rPr>
              <w:t xml:space="preserve"> научную терминологию в области клеточной биологии.</w:t>
            </w:r>
          </w:p>
          <w:p w:rsidR="00CC46E2" w:rsidRPr="001E7327" w:rsidRDefault="00221480" w:rsidP="001E7327">
            <w:pPr>
              <w:pStyle w:val="2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CC46E2" w:rsidRPr="001E7327">
              <w:rPr>
                <w:b/>
                <w:sz w:val="24"/>
                <w:szCs w:val="24"/>
              </w:rPr>
              <w:t xml:space="preserve"> -</w:t>
            </w:r>
            <w:r w:rsidR="00716949">
              <w:rPr>
                <w:b/>
                <w:sz w:val="24"/>
                <w:szCs w:val="24"/>
              </w:rPr>
              <w:t xml:space="preserve"> </w:t>
            </w:r>
            <w:r w:rsidR="00716949" w:rsidRPr="00716949">
              <w:rPr>
                <w:sz w:val="24"/>
                <w:szCs w:val="24"/>
              </w:rPr>
              <w:t>описывать</w:t>
            </w:r>
            <w:r w:rsidR="00CC46E2" w:rsidRPr="00716949">
              <w:rPr>
                <w:sz w:val="24"/>
                <w:szCs w:val="24"/>
              </w:rPr>
              <w:t xml:space="preserve"> </w:t>
            </w:r>
            <w:r w:rsidR="001E7327">
              <w:rPr>
                <w:sz w:val="24"/>
                <w:szCs w:val="24"/>
              </w:rPr>
              <w:t>преобразовани</w:t>
            </w:r>
            <w:r w:rsidR="00716949">
              <w:rPr>
                <w:sz w:val="24"/>
                <w:szCs w:val="24"/>
              </w:rPr>
              <w:t>я</w:t>
            </w:r>
            <w:r w:rsidR="001E7327">
              <w:rPr>
                <w:sz w:val="24"/>
                <w:szCs w:val="24"/>
              </w:rPr>
              <w:t xml:space="preserve"> </w:t>
            </w:r>
            <w:r w:rsidR="0055022B">
              <w:rPr>
                <w:sz w:val="24"/>
                <w:szCs w:val="24"/>
              </w:rPr>
              <w:t>к</w:t>
            </w:r>
            <w:r w:rsidR="001E7327" w:rsidRPr="001E7327">
              <w:rPr>
                <w:sz w:val="24"/>
                <w:szCs w:val="24"/>
              </w:rPr>
              <w:t>лет</w:t>
            </w:r>
            <w:r w:rsidR="001E7327">
              <w:rPr>
                <w:sz w:val="24"/>
                <w:szCs w:val="24"/>
              </w:rPr>
              <w:t>очного ядра</w:t>
            </w:r>
            <w:r w:rsidR="00CF7999">
              <w:rPr>
                <w:sz w:val="24"/>
                <w:szCs w:val="24"/>
              </w:rPr>
              <w:t xml:space="preserve"> и</w:t>
            </w:r>
            <w:r w:rsidR="001E7327">
              <w:rPr>
                <w:sz w:val="24"/>
                <w:szCs w:val="24"/>
              </w:rPr>
              <w:t xml:space="preserve"> </w:t>
            </w:r>
            <w:r w:rsidR="0055022B">
              <w:rPr>
                <w:sz w:val="24"/>
                <w:szCs w:val="24"/>
              </w:rPr>
              <w:t xml:space="preserve">клеточных </w:t>
            </w:r>
            <w:r w:rsidR="001E7327">
              <w:rPr>
                <w:sz w:val="24"/>
                <w:szCs w:val="24"/>
              </w:rPr>
              <w:t>структур</w:t>
            </w:r>
            <w:r w:rsidR="00CF7999">
              <w:rPr>
                <w:sz w:val="24"/>
                <w:szCs w:val="24"/>
              </w:rPr>
              <w:t xml:space="preserve"> в ходе эволюции</w:t>
            </w:r>
            <w:r w:rsidR="001E7327" w:rsidRPr="001E7327">
              <w:rPr>
                <w:sz w:val="24"/>
                <w:szCs w:val="24"/>
              </w:rPr>
              <w:t>;</w:t>
            </w:r>
            <w:r w:rsidR="00CF7999">
              <w:rPr>
                <w:sz w:val="24"/>
                <w:szCs w:val="24"/>
              </w:rPr>
              <w:t xml:space="preserve"> основы с</w:t>
            </w:r>
            <w:r w:rsidR="001E7327">
              <w:rPr>
                <w:sz w:val="24"/>
                <w:szCs w:val="24"/>
                <w:lang w:eastAsia="ru-RU"/>
              </w:rPr>
              <w:t>овременны</w:t>
            </w:r>
            <w:r w:rsidR="00CF7999">
              <w:rPr>
                <w:sz w:val="24"/>
                <w:szCs w:val="24"/>
                <w:lang w:eastAsia="ru-RU"/>
              </w:rPr>
              <w:t>х</w:t>
            </w:r>
            <w:r w:rsidR="001E7327">
              <w:rPr>
                <w:sz w:val="24"/>
                <w:szCs w:val="24"/>
                <w:lang w:eastAsia="ru-RU"/>
              </w:rPr>
              <w:t xml:space="preserve">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методов </w:t>
            </w:r>
            <w:r w:rsidR="0055022B">
              <w:rPr>
                <w:sz w:val="24"/>
                <w:szCs w:val="24"/>
                <w:lang w:eastAsia="ru-RU"/>
              </w:rPr>
              <w:t xml:space="preserve">исследования клеток: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клеточных и тканевых культур, микрохирургии, молекулярной гибридизации, </w:t>
            </w:r>
            <w:proofErr w:type="spellStart"/>
            <w:r w:rsidR="001E7327" w:rsidRPr="001E7327">
              <w:rPr>
                <w:sz w:val="24"/>
                <w:szCs w:val="24"/>
                <w:lang w:eastAsia="ru-RU"/>
              </w:rPr>
              <w:t>иммуногистохимии</w:t>
            </w:r>
            <w:proofErr w:type="spellEnd"/>
            <w:r w:rsidR="001E7327" w:rsidRPr="001E7327">
              <w:rPr>
                <w:sz w:val="24"/>
                <w:szCs w:val="24"/>
                <w:lang w:eastAsia="ru-RU"/>
              </w:rPr>
              <w:t xml:space="preserve"> и др.; </w:t>
            </w:r>
            <w:r w:rsidR="001E7327" w:rsidRPr="001E7327">
              <w:rPr>
                <w:sz w:val="24"/>
                <w:szCs w:val="24"/>
              </w:rPr>
              <w:t>природ</w:t>
            </w:r>
            <w:r w:rsidR="0055022B">
              <w:rPr>
                <w:sz w:val="24"/>
                <w:szCs w:val="24"/>
              </w:rPr>
              <w:t>ы</w:t>
            </w:r>
            <w:r w:rsidR="001E7327" w:rsidRPr="001E7327">
              <w:rPr>
                <w:sz w:val="24"/>
                <w:szCs w:val="24"/>
              </w:rPr>
              <w:t xml:space="preserve"> влияния факторов окружающей среды (питательные вещества, регуляторные молекулы, гормоны,  ксенобиотики) на функционирование клеток, клеточных систем, организма</w:t>
            </w:r>
            <w:r w:rsidR="001E7327" w:rsidRPr="001E7327">
              <w:rPr>
                <w:sz w:val="24"/>
                <w:szCs w:val="24"/>
                <w:lang w:eastAsia="ru-RU"/>
              </w:rPr>
              <w:t>; 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деления соматических и половых клеток, регуляции клеточного цикла;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клеточной коммуникации;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программируемой смерти клеток.</w:t>
            </w:r>
          </w:p>
          <w:p w:rsidR="002B131F" w:rsidRDefault="00221480" w:rsidP="002B131F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</w:rPr>
              <w:t>3.</w:t>
            </w:r>
            <w:r w:rsidR="002B131F" w:rsidRPr="00CF7999">
              <w:rPr>
                <w:color w:val="000000"/>
              </w:rPr>
              <w:t>-</w:t>
            </w:r>
            <w:proofErr w:type="gramEnd"/>
            <w:r w:rsidR="002B131F" w:rsidRPr="00CF7999">
              <w:rPr>
                <w:color w:val="000000"/>
              </w:rPr>
              <w:t xml:space="preserve"> анализировать</w:t>
            </w:r>
            <w:r w:rsidR="002B131F">
              <w:rPr>
                <w:color w:val="000000"/>
              </w:rPr>
              <w:t xml:space="preserve"> и </w:t>
            </w:r>
            <w:r w:rsidR="002B131F">
              <w:rPr>
                <w:color w:val="000000"/>
                <w:lang w:eastAsia="ru-RU"/>
              </w:rPr>
              <w:t xml:space="preserve">выявлять структурные и функциональные изменения в клетках и тканях при </w:t>
            </w:r>
            <w:proofErr w:type="spellStart"/>
            <w:r w:rsidR="002B131F">
              <w:rPr>
                <w:color w:val="000000"/>
                <w:lang w:eastAsia="ru-RU"/>
              </w:rPr>
              <w:t>микроскопировании</w:t>
            </w:r>
            <w:proofErr w:type="spellEnd"/>
            <w:r w:rsidR="002B131F">
              <w:rPr>
                <w:color w:val="000000"/>
                <w:lang w:eastAsia="ru-RU"/>
              </w:rPr>
              <w:t xml:space="preserve"> исследуемых объектов</w:t>
            </w:r>
            <w:r w:rsidR="002B131F">
              <w:t xml:space="preserve">; находить и </w:t>
            </w:r>
            <w:r w:rsidR="002B131F">
              <w:rPr>
                <w:color w:val="000000"/>
                <w:lang w:eastAsia="ru-RU"/>
              </w:rPr>
              <w:t xml:space="preserve"> анализировать современную научную литературу по клеточной биологии </w:t>
            </w:r>
            <w:r w:rsidR="002B131F">
              <w:rPr>
                <w:color w:val="000000"/>
                <w:lang w:eastAsia="ru-RU"/>
              </w:rPr>
              <w:lastRenderedPageBreak/>
              <w:t>и научным проблемам, рассматриваемым в данной дисциплине; выделять важнейшие проблемные вопросы и прогнозировать возможные их решения; критически оценивать возникающие риски;</w:t>
            </w:r>
          </w:p>
          <w:p w:rsidR="00CC46E2" w:rsidRDefault="00221480">
            <w:pPr>
              <w:spacing w:line="256" w:lineRule="auto"/>
              <w:jc w:val="both"/>
            </w:pPr>
            <w:r>
              <w:rPr>
                <w:b/>
              </w:rPr>
              <w:t xml:space="preserve">4. </w:t>
            </w:r>
            <w:r w:rsidR="00716949">
              <w:rPr>
                <w:b/>
              </w:rPr>
              <w:t xml:space="preserve">- </w:t>
            </w:r>
            <w:r w:rsidR="00CF7999" w:rsidRPr="00CF7999">
              <w:t>интерпретировать</w:t>
            </w:r>
            <w:r w:rsidR="00CC46E2" w:rsidRPr="00CF7999">
              <w:t xml:space="preserve"> полученные</w:t>
            </w:r>
            <w:r w:rsidR="00CC46E2">
              <w:t xml:space="preserve"> теоретические и практические знания в будущей профессиональной деятельности, данных экспериментального анализа клеток в норме и при патологии; применять на практике методы </w:t>
            </w:r>
            <w:r w:rsidR="00FF6830">
              <w:t>молекулярной и клеточной биологии в биотехнологии, биоинженерии, биомедицины (клеточной терапии)</w:t>
            </w:r>
            <w:r w:rsidR="00CC46E2">
              <w:t>;</w:t>
            </w:r>
          </w:p>
          <w:p w:rsidR="00CC46E2" w:rsidRDefault="00221480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- осуществлять планирование 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  конкретной проблеме, сбор материала и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обработ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его, 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C46E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CC46E2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сокурсников,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и обобщ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BD55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46E2">
              <w:rPr>
                <w:rFonts w:ascii="Times New Roman" w:hAnsi="Times New Roman" w:cs="Times New Roman"/>
                <w:sz w:val="24"/>
                <w:szCs w:val="24"/>
              </w:rPr>
              <w:t xml:space="preserve"> всех проектов группы, видеть перспективу дальнейшего решения проблем;</w:t>
            </w:r>
          </w:p>
          <w:p w:rsidR="00CC46E2" w:rsidRDefault="00221480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6. </w:t>
            </w:r>
            <w:r w:rsidR="00CC46E2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t xml:space="preserve">аргументировать важность проводимых научных исследований и получение </w:t>
            </w:r>
            <w:proofErr w:type="spellStart"/>
            <w:r>
              <w:t>планирумых</w:t>
            </w:r>
            <w:proofErr w:type="spellEnd"/>
            <w:r>
              <w:t xml:space="preserve"> результатов</w:t>
            </w:r>
            <w:r w:rsidR="00BD55CF">
              <w:t>;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CC46E2" w:rsidRDefault="00221480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>7</w:t>
            </w:r>
            <w:r w:rsidR="00CC46E2">
              <w:rPr>
                <w:b/>
              </w:rPr>
              <w:t xml:space="preserve"> </w:t>
            </w:r>
            <w:r w:rsidR="00CC46E2">
              <w:t xml:space="preserve">-  </w:t>
            </w:r>
            <w:r>
              <w:t>обобщать, интерпретировать и оценивать полученные результаты исследования строения и функционирования клеток и тканей;</w:t>
            </w:r>
            <w:r w:rsidR="00CC46E2">
              <w:t xml:space="preserve"> </w:t>
            </w:r>
          </w:p>
          <w:p w:rsidR="00CC46E2" w:rsidRDefault="00221480" w:rsidP="00221480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8.  - </w:t>
            </w:r>
            <w:r>
              <w:t xml:space="preserve">анализировать результаты изучения </w:t>
            </w:r>
            <w:proofErr w:type="gramStart"/>
            <w:r>
              <w:t>курса,  обобщить</w:t>
            </w:r>
            <w:proofErr w:type="gramEnd"/>
            <w:r>
              <w:t xml:space="preserve"> их в виде научного эссе, презентации, р</w:t>
            </w:r>
            <w:r w:rsidR="00BD55CF">
              <w:t>ецензии, научного обзора и т.д.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  <w:r>
              <w:t xml:space="preserve">Учебные курсы по зоологии и ботанике. </w:t>
            </w:r>
          </w:p>
          <w:p w:rsidR="00CC46E2" w:rsidRDefault="00CC46E2">
            <w:pPr>
              <w:spacing w:line="256" w:lineRule="auto"/>
            </w:pPr>
          </w:p>
        </w:tc>
      </w:tr>
      <w:tr w:rsidR="00CC46E2" w:rsidRPr="00221480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pStyle w:val="7"/>
              <w:spacing w:line="256" w:lineRule="auto"/>
              <w:ind w:left="1296" w:hanging="1296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Основная  литература</w:t>
            </w:r>
          </w:p>
          <w:p w:rsidR="00803E62" w:rsidRPr="00803E62" w:rsidRDefault="00803E62" w:rsidP="00803E62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720"/>
              <w:jc w:val="both"/>
            </w:pPr>
            <w:proofErr w:type="spellStart"/>
            <w:r w:rsidRPr="00803E62">
              <w:t>Альбертс</w:t>
            </w:r>
            <w:proofErr w:type="spellEnd"/>
            <w:r w:rsidRPr="00803E62">
              <w:t xml:space="preserve"> Б., Брей Д., Льюис Д. Молекулярная биология клетки: в 5-ти томах. М.: Мир. 1994</w:t>
            </w:r>
            <w:r w:rsidR="00FD5C7D">
              <w:t>, 2005</w:t>
            </w:r>
            <w:r w:rsidRPr="00803E62">
              <w:t>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803E62">
              <w:rPr>
                <w:lang w:val="en-US"/>
              </w:rPr>
              <w:t xml:space="preserve">2. </w:t>
            </w:r>
            <w:proofErr w:type="spellStart"/>
            <w:r w:rsidRPr="00803E62">
              <w:rPr>
                <w:lang w:val="en-US"/>
              </w:rPr>
              <w:t>B.Alberts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A.Johnson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J.Levis</w:t>
            </w:r>
            <w:proofErr w:type="spellEnd"/>
            <w:r w:rsidRPr="00803E62">
              <w:rPr>
                <w:lang w:val="en-US"/>
              </w:rPr>
              <w:t xml:space="preserve"> et al. Molecular Biology of the Cell. Fifth Edition. Garland Science.2008.-1268 p.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rPr>
                <w:lang w:val="en-US"/>
              </w:rPr>
              <w:t xml:space="preserve">3. </w:t>
            </w:r>
            <w:r w:rsidRPr="00803E62">
              <w:t>Ченцов</w:t>
            </w:r>
            <w:r w:rsidRPr="00803E62">
              <w:rPr>
                <w:lang w:val="en-US"/>
              </w:rPr>
              <w:t xml:space="preserve"> </w:t>
            </w:r>
            <w:r w:rsidRPr="00803E62">
              <w:t>Ю</w:t>
            </w:r>
            <w:r w:rsidRPr="00803E62">
              <w:rPr>
                <w:lang w:val="en-US"/>
              </w:rPr>
              <w:t>.</w:t>
            </w:r>
            <w:r w:rsidRPr="00803E62">
              <w:t>С</w:t>
            </w:r>
            <w:r w:rsidRPr="00803E62">
              <w:rPr>
                <w:lang w:val="en-US"/>
              </w:rPr>
              <w:t xml:space="preserve">. </w:t>
            </w:r>
            <w:r w:rsidRPr="00803E62">
              <w:t>Введение</w:t>
            </w:r>
            <w:r w:rsidRPr="00803E62">
              <w:rPr>
                <w:lang w:val="en-US"/>
              </w:rPr>
              <w:t xml:space="preserve"> </w:t>
            </w:r>
            <w:r w:rsidRPr="00803E62">
              <w:t>в</w:t>
            </w:r>
            <w:r w:rsidRPr="00803E62">
              <w:rPr>
                <w:lang w:val="en-US"/>
              </w:rPr>
              <w:t xml:space="preserve"> </w:t>
            </w:r>
            <w:r w:rsidRPr="00803E62">
              <w:t>клеточную</w:t>
            </w:r>
            <w:r w:rsidRPr="00803E62">
              <w:rPr>
                <w:lang w:val="en-US"/>
              </w:rPr>
              <w:t xml:space="preserve"> </w:t>
            </w:r>
            <w:r w:rsidRPr="00803E62">
              <w:t>биологию</w:t>
            </w:r>
            <w:r w:rsidRPr="00803E62">
              <w:rPr>
                <w:lang w:val="en-US"/>
              </w:rPr>
              <w:t xml:space="preserve">. </w:t>
            </w:r>
            <w:r w:rsidRPr="00803E62">
              <w:t>Учебник. М., МГУ, 2004.  494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4. Афанасьев Ю.И. и др. Гистология. М., 2000,  678с.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 xml:space="preserve">5. </w:t>
            </w:r>
            <w:proofErr w:type="spellStart"/>
            <w:r w:rsidRPr="00803E62">
              <w:t>Б.Глик</w:t>
            </w:r>
            <w:proofErr w:type="spellEnd"/>
            <w:r w:rsidRPr="00803E62">
              <w:t xml:space="preserve">, </w:t>
            </w:r>
            <w:proofErr w:type="spellStart"/>
            <w:r w:rsidRPr="00803E62">
              <w:t>Дж.Пастернак</w:t>
            </w:r>
            <w:proofErr w:type="spellEnd"/>
            <w:r w:rsidRPr="00803E62">
              <w:t xml:space="preserve">. Молекулярная биотехнология. Принципы и применение. </w:t>
            </w:r>
            <w:proofErr w:type="spellStart"/>
            <w:proofErr w:type="gramStart"/>
            <w:r w:rsidRPr="00803E62">
              <w:t>М.:Мир</w:t>
            </w:r>
            <w:proofErr w:type="spellEnd"/>
            <w:proofErr w:type="gramEnd"/>
            <w:r w:rsidRPr="00803E62">
              <w:t>. 2002.-589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6. Ченцов Ю.С. Введение в клеточную биологию. Учебник. М., МГУ, 2004.  494 с.</w:t>
            </w:r>
          </w:p>
          <w:p w:rsidR="00CC46E2" w:rsidRDefault="00CC46E2">
            <w:pPr>
              <w:tabs>
                <w:tab w:val="left" w:pos="284"/>
                <w:tab w:val="left" w:pos="720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Дополнительная: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  <w:r w:rsidR="00CC46E2">
              <w:t xml:space="preserve">. </w:t>
            </w:r>
            <w:proofErr w:type="spellStart"/>
            <w:r w:rsidR="00CC46E2">
              <w:t>Босток</w:t>
            </w:r>
            <w:proofErr w:type="spellEnd"/>
            <w:r w:rsidR="00CC46E2">
              <w:t xml:space="preserve"> К., </w:t>
            </w:r>
            <w:proofErr w:type="spellStart"/>
            <w:r w:rsidR="00CC46E2">
              <w:t>Самнер</w:t>
            </w:r>
            <w:proofErr w:type="spellEnd"/>
            <w:r w:rsidR="00CC46E2">
              <w:t xml:space="preserve"> Э. Хромосома </w:t>
            </w:r>
            <w:proofErr w:type="spellStart"/>
            <w:r w:rsidR="00CC46E2">
              <w:t>эукариотической</w:t>
            </w:r>
            <w:proofErr w:type="spellEnd"/>
            <w:r w:rsidR="00CC46E2">
              <w:t xml:space="preserve"> клетки. </w:t>
            </w:r>
            <w:proofErr w:type="spellStart"/>
            <w:proofErr w:type="gramStart"/>
            <w:r w:rsidR="00CC46E2">
              <w:t>М.:Мир</w:t>
            </w:r>
            <w:proofErr w:type="spellEnd"/>
            <w:proofErr w:type="gramEnd"/>
            <w:r w:rsidR="00CC46E2">
              <w:t>, 1981.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  <w:r w:rsidR="00CC46E2">
              <w:t xml:space="preserve">. </w:t>
            </w:r>
            <w:proofErr w:type="spellStart"/>
            <w:r w:rsidR="00CC46E2">
              <w:t>Бергельсон</w:t>
            </w:r>
            <w:proofErr w:type="spellEnd"/>
            <w:r w:rsidR="00CC46E2">
              <w:t xml:space="preserve"> Л.Д. Биологические мембраны: факты и гипотезы. </w:t>
            </w:r>
            <w:proofErr w:type="spellStart"/>
            <w:proofErr w:type="gramStart"/>
            <w:r w:rsidR="00CC46E2">
              <w:t>М.,Наука</w:t>
            </w:r>
            <w:proofErr w:type="spellEnd"/>
            <w:proofErr w:type="gramEnd"/>
            <w:r w:rsidR="00CC46E2">
              <w:t>, 1975.184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</w:t>
            </w:r>
            <w:r w:rsidR="00CC46E2">
              <w:t>. Винников Я.А.  Эволюция рецепторов.  Л.,"Наука",1979, 144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4</w:t>
            </w:r>
            <w:r w:rsidR="00CC46E2">
              <w:t xml:space="preserve">. </w:t>
            </w:r>
            <w:proofErr w:type="spellStart"/>
            <w:r w:rsidR="00CC46E2">
              <w:t>Зенгбуш</w:t>
            </w:r>
            <w:proofErr w:type="spellEnd"/>
            <w:r w:rsidR="00CC46E2">
              <w:t xml:space="preserve"> П. Молекулярная и клеточная биология: в 3-х </w:t>
            </w:r>
            <w:proofErr w:type="spellStart"/>
            <w:r w:rsidR="00CC46E2">
              <w:t>томах.М.Мир</w:t>
            </w:r>
            <w:proofErr w:type="spellEnd"/>
            <w:r w:rsidR="00CC46E2">
              <w:t>. 1982.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CC46E2">
              <w:t xml:space="preserve">. </w:t>
            </w:r>
            <w:proofErr w:type="spellStart"/>
            <w:r w:rsidR="00CC46E2">
              <w:t>Збарский</w:t>
            </w:r>
            <w:proofErr w:type="spellEnd"/>
            <w:r w:rsidR="00CC46E2"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="00CC46E2">
              <w:t>М.:Наука</w:t>
            </w:r>
            <w:proofErr w:type="spellEnd"/>
            <w:proofErr w:type="gramEnd"/>
            <w:r w:rsidR="00CC46E2">
              <w:t>, 1991. 364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</w:t>
            </w:r>
            <w:r w:rsidR="00CC46E2">
              <w:t xml:space="preserve">. Епифанова О.Н. Лекции о клеточном цикле. КМК </w:t>
            </w:r>
            <w:r w:rsidR="00CC46E2">
              <w:rPr>
                <w:lang w:val="en-US"/>
              </w:rPr>
              <w:t>Scientific</w:t>
            </w:r>
            <w:r w:rsidR="00CC46E2" w:rsidRPr="00803E62">
              <w:t xml:space="preserve"> </w:t>
            </w:r>
            <w:r w:rsidR="00CC46E2">
              <w:rPr>
                <w:lang w:val="en-US"/>
              </w:rPr>
              <w:t>Press</w:t>
            </w:r>
            <w:r w:rsidR="00CC46E2">
              <w:t>. 1997.</w:t>
            </w:r>
          </w:p>
          <w:p w:rsidR="00CC46E2" w:rsidRDefault="00803E62" w:rsidP="00E36AD8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7</w:t>
            </w:r>
            <w:r w:rsidR="00CC46E2">
              <w:t>.</w:t>
            </w:r>
            <w:r>
              <w:t xml:space="preserve"> </w:t>
            </w:r>
            <w:proofErr w:type="spellStart"/>
            <w:r w:rsidR="00CC46E2">
              <w:t>Свенсон</w:t>
            </w:r>
            <w:proofErr w:type="spellEnd"/>
            <w:r w:rsidR="00CC46E2">
              <w:t xml:space="preserve"> </w:t>
            </w:r>
            <w:proofErr w:type="spellStart"/>
            <w:proofErr w:type="gramStart"/>
            <w:r w:rsidR="00CC46E2">
              <w:t>К.,Уэбстер</w:t>
            </w:r>
            <w:proofErr w:type="spellEnd"/>
            <w:proofErr w:type="gramEnd"/>
            <w:r w:rsidR="00CC46E2">
              <w:t xml:space="preserve"> П. Клетка.М.,Мир.1980.304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8</w:t>
            </w:r>
            <w:r w:rsidR="00CC46E2">
              <w:t xml:space="preserve">. Скулачев В.П.  Энергетика биологических </w:t>
            </w:r>
            <w:proofErr w:type="gramStart"/>
            <w:r w:rsidR="00CC46E2">
              <w:t>мембран.М.:Наука</w:t>
            </w:r>
            <w:proofErr w:type="gramEnd"/>
            <w:r w:rsidR="00CC46E2">
              <w:t>,1989. 233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9</w:t>
            </w:r>
            <w:r w:rsidR="00CC46E2">
              <w:t xml:space="preserve">. Уотсон Дж. Молекулярная биология гена. </w:t>
            </w:r>
            <w:proofErr w:type="spellStart"/>
            <w:proofErr w:type="gramStart"/>
            <w:r w:rsidR="00CC46E2">
              <w:t>М.,Мир</w:t>
            </w:r>
            <w:proofErr w:type="spellEnd"/>
            <w:proofErr w:type="gramEnd"/>
            <w:r w:rsidR="00CC46E2">
              <w:t>. 1978.720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0</w:t>
            </w:r>
            <w:r>
              <w:t xml:space="preserve">.Ченцов Ю.С., Поляков В.Ю. Ультраструктура клеточного ядра. </w:t>
            </w:r>
            <w:proofErr w:type="spellStart"/>
            <w:proofErr w:type="gramStart"/>
            <w:r>
              <w:t>М.:Наука</w:t>
            </w:r>
            <w:proofErr w:type="spellEnd"/>
            <w:proofErr w:type="gramEnd"/>
            <w:r>
              <w:t>, 1974. 255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1</w:t>
            </w:r>
            <w:r>
              <w:t>. Журналы: «Цитология», «Онтогенез», «Молекулярная биология», «Генетика»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 (см. карту обеспеченности учебной литературы)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Интернет-ресурсы: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</w:pPr>
            <w:r>
              <w:rPr>
                <w:lang w:val="en-US"/>
              </w:rPr>
              <w:t>Cell</w:t>
            </w:r>
            <w:r w:rsidRPr="00CC46E2">
              <w:t xml:space="preserve"> </w:t>
            </w:r>
            <w:r>
              <w:rPr>
                <w:lang w:val="en-US"/>
              </w:rPr>
              <w:t>Biology</w:t>
            </w:r>
            <w:r>
              <w:t xml:space="preserve"> – </w:t>
            </w:r>
            <w:proofErr w:type="spellStart"/>
            <w:r>
              <w:rPr>
                <w:lang w:val="en-US"/>
              </w:rPr>
              <w:t>Hipertextbook</w:t>
            </w:r>
            <w:proofErr w:type="spellEnd"/>
          </w:p>
          <w:p w:rsidR="00CC46E2" w:rsidRDefault="00B92D98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5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-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mit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:8001/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esgbio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cbdir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B92D98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6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biology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arizona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B92D98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7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http://www.cellsalive.com</w:t>
              </w:r>
            </w:hyperlink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Guide to Microscopy and Microanalysis on the Internet</w:t>
            </w:r>
          </w:p>
          <w:p w:rsidR="00CC46E2" w:rsidRDefault="00B92D98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8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http://www.mwrn.com/guide.htm</w:t>
              </w:r>
            </w:hyperlink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left" w:pos="142"/>
                <w:tab w:val="left" w:pos="720"/>
                <w:tab w:val="left" w:pos="851"/>
              </w:tabs>
              <w:spacing w:line="256" w:lineRule="auto"/>
              <w:jc w:val="both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hyperlink r:id="rId9" w:history="1">
              <w:r>
                <w:rPr>
                  <w:rStyle w:val="a3"/>
                  <w:sz w:val="22"/>
                  <w:szCs w:val="22"/>
                  <w:lang w:val="en-US"/>
                </w:rPr>
                <w:t>http://www.ou.edu/research/electron/mirror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C46E2" w:rsidRDefault="00CC46E2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CC46E2" w:rsidRDefault="00CC46E2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CC46E2" w:rsidRDefault="00CC46E2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C46E2" w:rsidRDefault="00CC46E2">
            <w:pPr>
              <w:spacing w:line="256" w:lineRule="auto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10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CC46E2" w:rsidRDefault="00CC46E2">
            <w:pPr>
              <w:spacing w:line="256" w:lineRule="auto"/>
              <w:jc w:val="both"/>
            </w:pPr>
            <w: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</w:t>
            </w:r>
            <w:r>
              <w:lastRenderedPageBreak/>
              <w:t>преподаватель при выводе итоговой оценки будет принимать во внимание участие каждого студента на занятии.</w:t>
            </w:r>
          </w:p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BC3B86" w:rsidRPr="00BC3B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1-7 недель необходимо выполнить 3 задания СРС по 15 баллов каждое. В период 8-15 недели выполняем 3 задания СРС по 15 баллов каждое. 2 коллоквиума: на 7 неделе – 20 баллов и на 15 неделе – 15 баллов.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 </w:t>
            </w:r>
          </w:p>
        </w:tc>
      </w:tr>
      <w:tr w:rsidR="00CC46E2" w:rsidTr="00CC46E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803E62">
              <w:t>семинарских</w:t>
            </w:r>
            <w:r>
              <w:t xml:space="preserve"> заданий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CC46E2" w:rsidRDefault="00CC46E2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CC46E2" w:rsidRDefault="00CC46E2" w:rsidP="00CC46E2">
      <w:pPr>
        <w:jc w:val="center"/>
      </w:pP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  <w:rPr>
          <w:b/>
        </w:rPr>
      </w:pPr>
      <w:r>
        <w:rPr>
          <w:b/>
        </w:rPr>
        <w:t>ПРИЛОЖЕНИЕ 1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</w:pPr>
      <w:r>
        <w:t>Календарь (</w:t>
      </w:r>
      <w:proofErr w:type="gramStart"/>
      <w:r>
        <w:t>график )</w:t>
      </w:r>
      <w:proofErr w:type="gramEnd"/>
      <w:r>
        <w:t xml:space="preserve"> реализации содержания учебного курса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both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246"/>
        <w:gridCol w:w="1021"/>
        <w:gridCol w:w="2557"/>
      </w:tblGrid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Максимальный балл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МОДУЛЬ 1 – Эволюция клеток и развитие методов клеточной биологии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pacing w:line="256" w:lineRule="auto"/>
              <w:jc w:val="center"/>
              <w:rPr>
                <w:b/>
                <w:lang w:eastAsia="ru-RU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141710">
            <w:pPr>
              <w:pStyle w:val="2"/>
            </w:pPr>
            <w:r w:rsidRPr="00A21059">
              <w:rPr>
                <w:sz w:val="24"/>
                <w:szCs w:val="24"/>
                <w:lang w:val="kk-KZ"/>
              </w:rPr>
              <w:t>Лекция 1.</w:t>
            </w:r>
            <w:r w:rsidR="00342961" w:rsidRPr="00342961">
              <w:rPr>
                <w:sz w:val="24"/>
                <w:szCs w:val="24"/>
                <w:lang w:val="kk-KZ"/>
              </w:rPr>
              <w:t xml:space="preserve"> Тема: «</w:t>
            </w:r>
            <w:r w:rsidR="00502CC2" w:rsidRPr="00A21059">
              <w:rPr>
                <w:sz w:val="24"/>
                <w:szCs w:val="24"/>
              </w:rPr>
              <w:t>Основные этапы эволюции клеток</w:t>
            </w:r>
            <w:r w:rsidR="00342961">
              <w:rPr>
                <w:sz w:val="24"/>
                <w:szCs w:val="24"/>
              </w:rPr>
              <w:t>»</w:t>
            </w:r>
            <w:r w:rsidR="00A21059" w:rsidRPr="00A21059">
              <w:rPr>
                <w:sz w:val="24"/>
                <w:szCs w:val="24"/>
              </w:rPr>
              <w:t xml:space="preserve">. Молекулярная предбиологическая эволюция. Геохимические и геофизические факторы, определившие спонтанное образование аминокислот, нуклеотидов, липидов из атомов и простых соединений, гипотетические пути образования макроэргических соединений макромолекул и первичных клеток, пути эволюции клеток и образование многоклеточных организмов.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502CC2" w:rsidRDefault="00502CC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02CC2" w:rsidP="002F4AEE">
            <w:pPr>
              <w:pStyle w:val="2"/>
              <w:tabs>
                <w:tab w:val="left" w:pos="993"/>
              </w:tabs>
              <w:jc w:val="left"/>
            </w:pPr>
            <w:r w:rsidRPr="002F4AEE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="008005D3" w:rsidRPr="002F4AEE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="00CC46E2" w:rsidRPr="002F4AEE">
              <w:rPr>
                <w:sz w:val="24"/>
                <w:szCs w:val="24"/>
                <w:lang w:val="kk-KZ" w:eastAsia="en-US"/>
              </w:rPr>
              <w:t xml:space="preserve"> занятие 1.</w:t>
            </w:r>
            <w:r w:rsidR="002F4AEE" w:rsidRPr="002F4AEE">
              <w:rPr>
                <w:sz w:val="24"/>
                <w:szCs w:val="24"/>
                <w:lang w:eastAsia="en-US"/>
              </w:rPr>
              <w:t xml:space="preserve"> Тема: «</w:t>
            </w:r>
            <w:r w:rsidR="002F4AEE" w:rsidRPr="002F4AEE">
              <w:rPr>
                <w:sz w:val="24"/>
                <w:szCs w:val="24"/>
              </w:rPr>
              <w:t>Пути эволюции клеток и образование многоклеточных организмов</w:t>
            </w:r>
            <w:r w:rsidR="002F4AEE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C3B8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342961">
            <w:pPr>
              <w:jc w:val="both"/>
              <w:rPr>
                <w:rFonts w:cs="LiteraturnayaC"/>
              </w:rPr>
            </w:pPr>
            <w:r w:rsidRPr="00A21059">
              <w:rPr>
                <w:sz w:val="22"/>
                <w:szCs w:val="22"/>
                <w:lang w:val="kk-KZ"/>
              </w:rPr>
              <w:t>Лекция 2.</w:t>
            </w:r>
            <w:r w:rsidR="00342961" w:rsidRPr="00342961">
              <w:rPr>
                <w:lang w:val="kk-KZ"/>
              </w:rPr>
              <w:t xml:space="preserve"> Тема: «</w:t>
            </w:r>
            <w:r w:rsidR="008005D3" w:rsidRPr="00A21059">
              <w:rPr>
                <w:sz w:val="22"/>
                <w:szCs w:val="22"/>
                <w:lang w:val="kk-KZ"/>
              </w:rPr>
              <w:t>Методы клеточной биологии</w:t>
            </w:r>
            <w:r w:rsidR="00342961">
              <w:rPr>
                <w:sz w:val="22"/>
                <w:szCs w:val="22"/>
                <w:lang w:val="kk-KZ"/>
              </w:rPr>
              <w:t>»</w:t>
            </w:r>
            <w:r w:rsidR="00A21059" w:rsidRPr="00A21059">
              <w:rPr>
                <w:sz w:val="22"/>
                <w:szCs w:val="22"/>
                <w:lang w:val="kk-KZ"/>
              </w:rPr>
              <w:t xml:space="preserve">. Метод клеточных культур. Культуральные питательные среды. Условия культивирования клеток и тканей вне организма. Особенности культивирования растительных и животных клеток. Методы визулизации клеток в культуре (фазово-контрастная микроскопия, флуоресцентная микроскопия, инвертированная, конфокальная микроскопия). Цейтраферная съемка клеток в культуре. Методы микрохирургии. Микроманипуляторы. Получение гибридом.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A343C4">
            <w:pPr>
              <w:pStyle w:val="2"/>
              <w:tabs>
                <w:tab w:val="left" w:pos="993"/>
              </w:tabs>
            </w:pPr>
            <w:r w:rsidRPr="00A343C4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A343C4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A343C4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A343C4">
              <w:rPr>
                <w:sz w:val="24"/>
                <w:szCs w:val="24"/>
                <w:lang w:val="kk-KZ" w:eastAsia="en-US"/>
              </w:rPr>
              <w:t>2.</w:t>
            </w:r>
            <w:r w:rsidR="00A343C4">
              <w:rPr>
                <w:sz w:val="24"/>
                <w:szCs w:val="24"/>
                <w:lang w:val="kk-KZ" w:eastAsia="en-US"/>
              </w:rPr>
              <w:t xml:space="preserve"> Тема: «М</w:t>
            </w:r>
            <w:proofErr w:type="spellStart"/>
            <w:r w:rsidR="00A343C4" w:rsidRPr="00A343C4">
              <w:rPr>
                <w:sz w:val="24"/>
                <w:szCs w:val="24"/>
              </w:rPr>
              <w:t>етоды</w:t>
            </w:r>
            <w:proofErr w:type="spellEnd"/>
            <w:r w:rsidR="00A343C4" w:rsidRPr="00A343C4">
              <w:rPr>
                <w:sz w:val="24"/>
                <w:szCs w:val="24"/>
              </w:rPr>
              <w:t xml:space="preserve"> клеточной биологии, используемые в биологии, биотехнологии, биоинженерии, биомедицине</w:t>
            </w:r>
            <w:r w:rsidR="00A343C4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pStyle w:val="2"/>
              <w:tabs>
                <w:tab w:val="left" w:pos="993"/>
              </w:tabs>
              <w:rPr>
                <w:b/>
                <w:sz w:val="24"/>
                <w:szCs w:val="24"/>
                <w:lang w:eastAsia="en-US"/>
              </w:rPr>
            </w:pPr>
            <w:r w:rsidRPr="00766776">
              <w:rPr>
                <w:b/>
                <w:sz w:val="24"/>
                <w:szCs w:val="24"/>
                <w:lang w:eastAsia="en-US"/>
              </w:rPr>
              <w:t xml:space="preserve">Модуль 2 </w:t>
            </w:r>
            <w:r>
              <w:rPr>
                <w:b/>
                <w:sz w:val="24"/>
                <w:szCs w:val="24"/>
                <w:lang w:eastAsia="en-US"/>
              </w:rPr>
              <w:t>–</w:t>
            </w:r>
            <w:r w:rsidRPr="00766776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Влияние факторов окружающей среды на строение и функционирование клеток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342961">
            <w:pPr>
              <w:snapToGrid w:val="0"/>
              <w:spacing w:line="256" w:lineRule="auto"/>
              <w:jc w:val="both"/>
            </w:pPr>
            <w:r w:rsidRPr="00A21059">
              <w:rPr>
                <w:lang w:val="kk-KZ"/>
              </w:rPr>
              <w:t>Лекция 3.</w:t>
            </w:r>
            <w:r w:rsidR="00342961" w:rsidRPr="00342961">
              <w:rPr>
                <w:lang w:val="kk-KZ"/>
              </w:rPr>
              <w:t xml:space="preserve"> Тема: «</w:t>
            </w:r>
            <w:r w:rsidR="008005D3" w:rsidRPr="00A21059">
              <w:t>Взаимодействие клеток с окружающей средой</w:t>
            </w:r>
            <w:r w:rsidR="00A21059" w:rsidRPr="00A21059">
              <w:t>». Основные действующие на клетки факторы физической среды (гравитационное поле и акустические волны, электрические поля и электромагнитные волны). Природные и а</w:t>
            </w:r>
            <w:r w:rsidR="00F97C70">
              <w:t xml:space="preserve">нтропогенные факторы </w:t>
            </w:r>
            <w:r w:rsidR="00A21059" w:rsidRPr="00A21059">
              <w:t xml:space="preserve">окружающей среды (питательные вещества, 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      </w:r>
            <w:proofErr w:type="spellStart"/>
            <w:r w:rsidR="00A21059" w:rsidRPr="00A21059">
              <w:t>ретикулума</w:t>
            </w:r>
            <w:proofErr w:type="spellEnd"/>
            <w:r w:rsidR="00A21059" w:rsidRPr="00A21059">
              <w:t xml:space="preserve">, катализирующих метаболизм </w:t>
            </w:r>
            <w:proofErr w:type="spellStart"/>
            <w:r w:rsidR="00A21059" w:rsidRPr="00A21059">
              <w:t>ксенобиотиков</w:t>
            </w:r>
            <w:proofErr w:type="spellEnd"/>
            <w:r w:rsidR="00A21059" w:rsidRPr="00A21059">
              <w:t>. Антиоксидантные системы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5C5A13">
            <w:pPr>
              <w:pStyle w:val="2"/>
              <w:tabs>
                <w:tab w:val="left" w:pos="993"/>
              </w:tabs>
              <w:rPr>
                <w:lang w:val="kk-KZ"/>
              </w:rPr>
            </w:pPr>
            <w:r w:rsidRPr="005C5A13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5C5A13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5C5A13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5C5A13">
              <w:rPr>
                <w:sz w:val="24"/>
                <w:szCs w:val="24"/>
                <w:lang w:val="kk-KZ" w:eastAsia="en-US"/>
              </w:rPr>
              <w:t>3.</w:t>
            </w:r>
            <w:r w:rsidR="00CC46E2" w:rsidRPr="005C5A1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5C5A13" w:rsidRPr="005C5A13">
              <w:rPr>
                <w:sz w:val="24"/>
                <w:szCs w:val="24"/>
                <w:lang w:val="kk-KZ" w:eastAsia="en-US"/>
              </w:rPr>
              <w:t xml:space="preserve">Тема: 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«</w:t>
            </w:r>
            <w:r w:rsidR="005C5A13" w:rsidRPr="005C5A13">
              <w:rPr>
                <w:sz w:val="24"/>
                <w:szCs w:val="24"/>
              </w:rPr>
              <w:t>Механизмы защиты клетки от действия неблагоприятных факторов окружающей среды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E726E3" w:rsidRDefault="00B92D98" w:rsidP="00B92D98">
            <w:pPr>
              <w:snapToGrid w:val="0"/>
              <w:spacing w:line="256" w:lineRule="auto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СРМП 1( прием заданий </w:t>
            </w:r>
            <w:r w:rsidR="00CC46E2" w:rsidRPr="00E726E3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М</w:t>
            </w:r>
            <w:r w:rsidR="00CC46E2" w:rsidRPr="00E726E3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>)</w:t>
            </w:r>
            <w:r w:rsidR="00836E99">
              <w:rPr>
                <w:b/>
                <w:lang w:eastAsia="en-US"/>
              </w:rPr>
              <w:t xml:space="preserve"> </w:t>
            </w:r>
            <w:r w:rsidR="00CC46E2" w:rsidRPr="00E726E3">
              <w:rPr>
                <w:b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C46E2">
              <w:rPr>
                <w:lang w:val="kk-KZ"/>
              </w:rPr>
              <w:t>5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 w:rsidRPr="00766776">
              <w:rPr>
                <w:b/>
                <w:lang w:val="kk-KZ"/>
              </w:rPr>
              <w:t xml:space="preserve">Модуль 3 - </w:t>
            </w:r>
            <w:r w:rsidRPr="00766776">
              <w:rPr>
                <w:b/>
              </w:rPr>
              <w:t>Организация и эволюция ядерного генома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141710">
            <w:pPr>
              <w:jc w:val="both"/>
              <w:rPr>
                <w:lang w:val="kk-KZ"/>
              </w:rPr>
            </w:pPr>
            <w:r w:rsidRPr="00342961">
              <w:rPr>
                <w:lang w:val="kk-KZ"/>
              </w:rPr>
              <w:lastRenderedPageBreak/>
              <w:t xml:space="preserve">Лекция 4. </w:t>
            </w:r>
            <w:r w:rsidR="00342961" w:rsidRPr="00342961">
              <w:rPr>
                <w:lang w:val="kk-KZ"/>
              </w:rPr>
              <w:t>Тема: «</w:t>
            </w:r>
            <w:r w:rsidR="008005D3" w:rsidRPr="00342961">
              <w:t>Организация и эволюция ядерного генома</w:t>
            </w:r>
            <w:r w:rsidR="00342961" w:rsidRPr="00342961">
              <w:rPr>
                <w:lang w:val="kk-KZ"/>
              </w:rPr>
              <w:t>»</w:t>
            </w:r>
            <w:r w:rsidR="008005D3" w:rsidRPr="00342961">
              <w:t>.</w:t>
            </w:r>
            <w:r w:rsidR="00342961" w:rsidRPr="00342961">
              <w:t xml:space="preserve"> Современные представления </w:t>
            </w:r>
            <w:r w:rsidR="00342961" w:rsidRPr="00342961">
              <w:lastRenderedPageBreak/>
              <w:t>об организации клеточного ядра. Строение ядерной оболочки и ядерных пор.  Структура и репликация хромосомы. Синтез и процессинг РНК. Контроль генной экспрессии. Дифференцировка клеток и ее связь с экспрессией генов. Роль ядра и цитоплазмы в экспрессии и репрессировании генов.  Компетенция и детерминация. Эволюция ядерного генома, эволюция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BF260C">
            <w:pPr>
              <w:pStyle w:val="2"/>
              <w:tabs>
                <w:tab w:val="left" w:pos="993"/>
              </w:tabs>
              <w:jc w:val="left"/>
            </w:pPr>
            <w:r w:rsidRPr="00BF260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F260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F260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BF260C">
              <w:rPr>
                <w:sz w:val="24"/>
                <w:szCs w:val="24"/>
                <w:lang w:val="kk-KZ" w:eastAsia="en-US"/>
              </w:rPr>
              <w:t xml:space="preserve">4. </w:t>
            </w:r>
            <w:r w:rsidR="00BF260C" w:rsidRPr="00BF260C">
              <w:rPr>
                <w:sz w:val="24"/>
                <w:szCs w:val="24"/>
                <w:lang w:val="kk-KZ" w:eastAsia="en-US"/>
              </w:rPr>
              <w:t>Тема: «</w:t>
            </w:r>
            <w:r w:rsidR="00BF260C" w:rsidRPr="00BF260C">
              <w:rPr>
                <w:sz w:val="24"/>
                <w:szCs w:val="24"/>
              </w:rPr>
              <w:t>Эволюция ядерного генома, эволюция хромосом»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C3" w:rsidRDefault="00CC46E2" w:rsidP="001235C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5.</w:t>
            </w:r>
            <w:r w:rsidR="001235C3">
              <w:rPr>
                <w:lang w:val="kk-KZ"/>
              </w:rPr>
              <w:t xml:space="preserve"> Тема: «</w:t>
            </w:r>
            <w:r w:rsidR="00CB72D3" w:rsidRPr="00CB72D3">
              <w:t>Молекулярная и пространственная организация хромосом</w:t>
            </w:r>
            <w:r w:rsidR="001235C3">
              <w:rPr>
                <w:lang w:val="kk-KZ"/>
              </w:rPr>
              <w:t xml:space="preserve">». </w:t>
            </w:r>
          </w:p>
          <w:p w:rsidR="00CC46E2" w:rsidRPr="001235C3" w:rsidRDefault="001235C3" w:rsidP="00114EF5">
            <w:pPr>
              <w:jc w:val="both"/>
              <w:rPr>
                <w:highlight w:val="yellow"/>
              </w:rPr>
            </w:pPr>
            <w:proofErr w:type="spellStart"/>
            <w:r w:rsidRPr="001235C3">
              <w:t>Эу</w:t>
            </w:r>
            <w:proofErr w:type="spellEnd"/>
            <w:r w:rsidRPr="001235C3">
              <w:t xml:space="preserve">- и </w:t>
            </w:r>
            <w:proofErr w:type="spellStart"/>
            <w:r w:rsidRPr="001235C3">
              <w:t>гетерохроматин</w:t>
            </w:r>
            <w:proofErr w:type="spellEnd"/>
            <w:r w:rsidRPr="001235C3">
              <w:t xml:space="preserve">. Роль </w:t>
            </w:r>
            <w:proofErr w:type="spellStart"/>
            <w:r w:rsidRPr="001235C3">
              <w:t>гистоновых</w:t>
            </w:r>
            <w:proofErr w:type="spellEnd"/>
            <w:r w:rsidRPr="001235C3">
              <w:t xml:space="preserve"> белков в процессах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ДНК. Состояние хромосом на разных уровнях жизни клетки. Структурная роль </w:t>
            </w:r>
            <w:proofErr w:type="spellStart"/>
            <w:r w:rsidRPr="001235C3">
              <w:t>нуклеосом</w:t>
            </w:r>
            <w:proofErr w:type="spellEnd"/>
            <w:r w:rsidRPr="001235C3">
              <w:t xml:space="preserve">.  </w:t>
            </w:r>
            <w:proofErr w:type="spellStart"/>
            <w:r w:rsidRPr="001235C3">
              <w:t>Нуклеосомы</w:t>
            </w:r>
            <w:proofErr w:type="spellEnd"/>
            <w:r w:rsidRPr="001235C3">
              <w:t xml:space="preserve"> при репликации и транскрипции. </w:t>
            </w:r>
            <w:proofErr w:type="spellStart"/>
            <w:r w:rsidRPr="001235C3">
              <w:t>Коровые</w:t>
            </w:r>
            <w:proofErr w:type="spellEnd"/>
            <w:r w:rsidRPr="001235C3">
              <w:t xml:space="preserve"> </w:t>
            </w:r>
            <w:proofErr w:type="spellStart"/>
            <w:r w:rsidRPr="001235C3">
              <w:t>гистоновые</w:t>
            </w:r>
            <w:proofErr w:type="spellEnd"/>
            <w:r w:rsidRPr="001235C3">
              <w:t xml:space="preserve"> белки. Разные уровни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ДНК, </w:t>
            </w:r>
            <w:proofErr w:type="spellStart"/>
            <w:r w:rsidRPr="001235C3">
              <w:t>нуклеомеры</w:t>
            </w:r>
            <w:proofErr w:type="spellEnd"/>
            <w:r w:rsidRPr="001235C3">
              <w:t>, хромомеры, хроматиновые фибриллы. Морфологическая идентификация хромосом. Тонкая структура хромосом. Хромосомные аномалии, возникающие на уровне соматических клеток</w:t>
            </w:r>
            <w:r w:rsidR="00114EF5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1235C3" w:rsidP="001235C3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114EF5" w:rsidRDefault="008005D3" w:rsidP="00114EF5">
            <w:pPr>
              <w:pStyle w:val="2"/>
              <w:tabs>
                <w:tab w:val="left" w:pos="993"/>
              </w:tabs>
              <w:jc w:val="left"/>
              <w:rPr>
                <w:sz w:val="24"/>
                <w:szCs w:val="24"/>
                <w:highlight w:val="yellow"/>
              </w:rPr>
            </w:pPr>
            <w:r w:rsidRPr="00114EF5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14EF5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14EF5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14EF5">
              <w:rPr>
                <w:sz w:val="24"/>
                <w:szCs w:val="24"/>
                <w:lang w:val="kk-KZ" w:eastAsia="en-US"/>
              </w:rPr>
              <w:t>5.</w:t>
            </w:r>
            <w:r w:rsidR="00CC46E2" w:rsidRPr="00114EF5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="00114EF5" w:rsidRPr="00114EF5">
              <w:rPr>
                <w:bCs/>
                <w:sz w:val="24"/>
                <w:szCs w:val="24"/>
                <w:lang w:val="kk-KZ" w:eastAsia="en-US"/>
              </w:rPr>
              <w:t>Тема: «</w:t>
            </w:r>
            <w:r w:rsidR="00114EF5" w:rsidRPr="00114EF5">
              <w:rPr>
                <w:sz w:val="24"/>
                <w:szCs w:val="24"/>
              </w:rPr>
              <w:t>Молекулярная и пространственная организация хроматина (хромосом)</w:t>
            </w:r>
            <w:r w:rsidR="00114EF5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9786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E726E3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E3" w:rsidRDefault="00E726E3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Pr="00E726E3" w:rsidRDefault="00B92D98" w:rsidP="00B92D98">
            <w:pPr>
              <w:pStyle w:val="2"/>
              <w:tabs>
                <w:tab w:val="left" w:pos="993"/>
              </w:tabs>
              <w:jc w:val="left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kk-KZ"/>
              </w:rPr>
              <w:t xml:space="preserve">СРМП </w:t>
            </w:r>
            <w:r>
              <w:rPr>
                <w:b/>
                <w:lang w:val="kk-KZ"/>
              </w:rPr>
              <w:t xml:space="preserve">2 </w:t>
            </w:r>
            <w:r>
              <w:rPr>
                <w:b/>
                <w:lang w:val="kk-KZ"/>
              </w:rPr>
              <w:t xml:space="preserve">( прием заданий </w:t>
            </w:r>
            <w:r w:rsidRPr="00E726E3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М</w:t>
            </w:r>
            <w:r w:rsidRPr="00E726E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  <w:r w:rsidRPr="00E726E3">
              <w:rPr>
                <w:b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C3B86" w:rsidRDefault="00BC3B86" w:rsidP="008005D3">
            <w:pPr>
              <w:snapToGrid w:val="0"/>
              <w:spacing w:line="256" w:lineRule="auto"/>
              <w:jc w:val="both"/>
              <w:rPr>
                <w:b/>
                <w:highlight w:val="yellow"/>
              </w:rPr>
            </w:pPr>
            <w:proofErr w:type="spellStart"/>
            <w:r w:rsidRPr="00B92D98">
              <w:rPr>
                <w:b/>
                <w:lang w:val="en-US"/>
              </w:rPr>
              <w:t>Рубежный</w:t>
            </w:r>
            <w:proofErr w:type="spellEnd"/>
            <w:r w:rsidRPr="00B92D98">
              <w:rPr>
                <w:b/>
                <w:lang w:val="en-US"/>
              </w:rPr>
              <w:t xml:space="preserve"> </w:t>
            </w:r>
            <w:proofErr w:type="spellStart"/>
            <w:r w:rsidRPr="00B92D98">
              <w:rPr>
                <w:b/>
                <w:lang w:val="en-US"/>
              </w:rPr>
              <w:t>контроль</w:t>
            </w:r>
            <w:proofErr w:type="spellEnd"/>
            <w:r w:rsidRPr="00B92D98">
              <w:rPr>
                <w:b/>
                <w:lang w:val="en-US"/>
              </w:rPr>
              <w:t xml:space="preserve">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C3B86" w:rsidRDefault="00CC46E2" w:rsidP="00BC3B86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  <w:r w:rsidRPr="00BC3B86">
              <w:rPr>
                <w:b/>
                <w:lang w:val="kk-KZ"/>
              </w:rPr>
              <w:t>1</w:t>
            </w:r>
            <w:r w:rsidR="00BC3B86" w:rsidRPr="00BC3B86">
              <w:rPr>
                <w:b/>
                <w:lang w:val="kk-KZ"/>
              </w:rPr>
              <w:t>00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 w:rsidP="00766776">
            <w:pPr>
              <w:snapToGrid w:val="0"/>
              <w:spacing w:line="256" w:lineRule="auto"/>
              <w:jc w:val="both"/>
              <w:rPr>
                <w:lang w:val="kk-KZ"/>
              </w:rPr>
            </w:pPr>
            <w:r w:rsidRPr="00766776">
              <w:rPr>
                <w:b/>
                <w:lang w:val="kk-KZ"/>
              </w:rPr>
              <w:t>Модуль</w:t>
            </w:r>
            <w:r>
              <w:rPr>
                <w:b/>
                <w:lang w:val="kk-KZ"/>
              </w:rPr>
              <w:t xml:space="preserve"> 4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Деление клеток и регуляция клеточного цикла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</w:pPr>
            <w:r>
              <w:rPr>
                <w:lang w:val="kk-KZ"/>
              </w:rPr>
              <w:t xml:space="preserve">Лекция 6. </w:t>
            </w:r>
            <w:r w:rsidR="001F52C6">
              <w:rPr>
                <w:lang w:val="kk-KZ"/>
              </w:rPr>
              <w:t>Тема: «</w:t>
            </w:r>
            <w:r w:rsidR="00CB72D3" w:rsidRPr="00CB72D3">
              <w:t>Механизмы клеточного деления</w:t>
            </w:r>
            <w:r w:rsidR="001F52C6">
              <w:t>»</w:t>
            </w:r>
            <w:r w:rsidR="00584078">
              <w:t>.</w:t>
            </w:r>
          </w:p>
          <w:p w:rsidR="00584078" w:rsidRDefault="00584078" w:rsidP="00141710">
            <w:pPr>
              <w:jc w:val="both"/>
              <w:rPr>
                <w:highlight w:val="yellow"/>
                <w:lang w:val="kk-KZ"/>
              </w:rPr>
            </w:pPr>
            <w:r w:rsidRPr="00584078">
              <w:t xml:space="preserve">Рост и деление клеток. Теория </w:t>
            </w:r>
            <w:proofErr w:type="spellStart"/>
            <w:r w:rsidRPr="00584078">
              <w:t>Хейфлика</w:t>
            </w:r>
            <w:proofErr w:type="spellEnd"/>
            <w:r w:rsidRPr="00584078">
              <w:t>. Фазы клеточного цикла и их взаимосвязь. Деление соматических и половых клеток. Митоз. Мейоз.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146379">
            <w:pPr>
              <w:pStyle w:val="2"/>
              <w:tabs>
                <w:tab w:val="left" w:pos="993"/>
              </w:tabs>
              <w:jc w:val="left"/>
              <w:rPr>
                <w:highlight w:val="yellow"/>
                <w:lang w:val="kk-KZ"/>
              </w:rPr>
            </w:pPr>
            <w:r w:rsidRPr="0014637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4637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4637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46379">
              <w:rPr>
                <w:sz w:val="24"/>
                <w:szCs w:val="24"/>
                <w:lang w:val="kk-KZ" w:eastAsia="en-US"/>
              </w:rPr>
              <w:t>6.</w:t>
            </w:r>
            <w:r w:rsidR="00CC46E2" w:rsidRPr="0014637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146379" w:rsidRPr="00146379">
              <w:rPr>
                <w:sz w:val="24"/>
                <w:szCs w:val="24"/>
                <w:lang w:val="kk-KZ" w:eastAsia="en-US"/>
              </w:rPr>
              <w:t>Тема: «</w:t>
            </w:r>
            <w:r w:rsidR="00146379" w:rsidRPr="00146379">
              <w:rPr>
                <w:sz w:val="24"/>
                <w:szCs w:val="24"/>
              </w:rPr>
              <w:t>Клеточный цикл и механизмы клеточного деления»</w:t>
            </w:r>
            <w:r w:rsidR="00146379">
              <w:rPr>
                <w:sz w:val="24"/>
                <w:szCs w:val="24"/>
              </w:rPr>
              <w:t>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E726E3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36E99" w:rsidP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F1DD6">
              <w:rPr>
                <w:lang w:val="kk-KZ"/>
              </w:rPr>
              <w:t>5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1406E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Лекция 7. </w:t>
            </w:r>
            <w:r w:rsidR="00B75F37">
              <w:rPr>
                <w:lang w:val="kk-KZ"/>
              </w:rPr>
              <w:t>Тема: «</w:t>
            </w:r>
            <w:r w:rsidR="00CB72D3">
              <w:t>Регуляция клеточного деления</w:t>
            </w:r>
            <w:r w:rsidR="00B75F37">
              <w:t xml:space="preserve">». </w:t>
            </w:r>
            <w:r w:rsidR="00B75F37" w:rsidRPr="00B75F37">
              <w:t xml:space="preserve">Контроль клеточного деления и клеточного роста. Фактор стимуляции митоза. Модельные объекты для изучения клеточного цикла. </w:t>
            </w:r>
            <w:proofErr w:type="spellStart"/>
            <w:r w:rsidR="00B75F37" w:rsidRPr="00B75F37">
              <w:t>Циклины</w:t>
            </w:r>
            <w:proofErr w:type="spellEnd"/>
            <w:r w:rsidR="00B75F37" w:rsidRPr="00B75F37">
              <w:t>. Исследование контроля клеточного цикла на культуре клеток млекопитающих. Регуляция клеточного деления у млекопитающих Гены раннего и отложенного ответа.  Контрольные точки клеточного цикла. Белок р53</w:t>
            </w:r>
            <w:r w:rsidR="0081406E">
              <w:t>, р</w:t>
            </w:r>
            <w:proofErr w:type="spellStart"/>
            <w:r w:rsidR="0081406E">
              <w:rPr>
                <w:lang w:val="en-US"/>
              </w:rPr>
              <w:t>Rb</w:t>
            </w:r>
            <w:proofErr w:type="spellEnd"/>
            <w:r w:rsidR="0081406E" w:rsidRPr="00F576AA">
              <w:t xml:space="preserve">, </w:t>
            </w:r>
            <w:r w:rsidR="0081406E">
              <w:rPr>
                <w:lang w:val="en-US"/>
              </w:rPr>
              <w:t>p</w:t>
            </w:r>
            <w:r w:rsidR="0081406E" w:rsidRPr="00F576AA">
              <w:t>21</w:t>
            </w:r>
            <w:r w:rsidR="0081406E">
              <w:t xml:space="preserve"> и </w:t>
            </w:r>
            <w:proofErr w:type="gramStart"/>
            <w:r w:rsidR="0081406E">
              <w:t>др.</w:t>
            </w:r>
            <w:r w:rsidR="00B75F37" w:rsidRPr="00B75F37">
              <w:t>.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F6899" w:rsidRDefault="008005D3" w:rsidP="00DF6899">
            <w:pPr>
              <w:pStyle w:val="2"/>
              <w:tabs>
                <w:tab w:val="left" w:pos="993"/>
              </w:tabs>
              <w:jc w:val="left"/>
              <w:rPr>
                <w:highlight w:val="yellow"/>
              </w:rPr>
            </w:pPr>
            <w:r w:rsidRPr="00DF689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F689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F689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F6899">
              <w:rPr>
                <w:sz w:val="24"/>
                <w:szCs w:val="24"/>
                <w:lang w:val="kk-KZ" w:eastAsia="en-US"/>
              </w:rPr>
              <w:t>7.</w:t>
            </w:r>
            <w:r w:rsidR="00CC46E2" w:rsidRPr="00DF689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F6899" w:rsidRPr="00DF6899">
              <w:rPr>
                <w:sz w:val="24"/>
                <w:szCs w:val="24"/>
                <w:lang w:val="kk-KZ" w:eastAsia="en-US"/>
              </w:rPr>
              <w:t>Тема: «</w:t>
            </w:r>
            <w:r w:rsidR="00DF6899" w:rsidRPr="00DF6899">
              <w:rPr>
                <w:sz w:val="24"/>
                <w:szCs w:val="24"/>
              </w:rPr>
              <w:t>Контроль и регуляция клеточного цикла, клеточного деления»</w:t>
            </w:r>
            <w:r w:rsidR="00DF6899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36E99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36E99" w:rsidP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F1DD6">
              <w:rPr>
                <w:lang w:val="kk-KZ"/>
              </w:rPr>
              <w:t>5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autoSpaceDE w:val="0"/>
              <w:snapToGrid w:val="0"/>
              <w:spacing w:line="256" w:lineRule="auto"/>
              <w:ind w:firstLine="25"/>
              <w:jc w:val="both"/>
              <w:rPr>
                <w:b/>
              </w:rPr>
            </w:pPr>
            <w:r w:rsidRPr="00766776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5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Структурная </w:t>
            </w:r>
            <w:r w:rsidRPr="00766776"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биомембран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75F37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75F37">
              <w:rPr>
                <w:sz w:val="23"/>
                <w:szCs w:val="23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9D1C02">
            <w:pPr>
              <w:jc w:val="both"/>
              <w:rPr>
                <w:rFonts w:cs="LiteraturnayaC"/>
                <w:bCs/>
                <w:color w:val="000000"/>
                <w:sz w:val="23"/>
                <w:szCs w:val="23"/>
              </w:rPr>
            </w:pPr>
            <w:r w:rsidRPr="007C592E">
              <w:rPr>
                <w:lang w:val="kk-KZ"/>
              </w:rPr>
              <w:t xml:space="preserve">Лекция 8. </w:t>
            </w:r>
            <w:r w:rsidR="007C592E" w:rsidRPr="007C592E">
              <w:rPr>
                <w:lang w:val="kk-KZ"/>
              </w:rPr>
              <w:t>Тема: «</w:t>
            </w:r>
            <w:r w:rsidR="00CB72D3" w:rsidRPr="007C592E">
              <w:t xml:space="preserve">Структура, функции и молекулярная организация </w:t>
            </w:r>
            <w:proofErr w:type="spellStart"/>
            <w:r w:rsidR="00CB72D3" w:rsidRPr="007C592E">
              <w:t>биомембран</w:t>
            </w:r>
            <w:proofErr w:type="spellEnd"/>
            <w:r w:rsidR="007C592E" w:rsidRPr="007C592E">
              <w:rPr>
                <w:lang w:val="kk-KZ"/>
              </w:rPr>
              <w:t xml:space="preserve">». </w:t>
            </w:r>
            <w:r w:rsidR="007C592E" w:rsidRPr="007C592E">
              <w:t xml:space="preserve">Факторы, определяющие стабильность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Химический состав и ультраструктура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Локализация белков и липидов в </w:t>
            </w:r>
            <w:proofErr w:type="spellStart"/>
            <w:r w:rsidR="007C592E" w:rsidRPr="007C592E">
              <w:t>биомембранах</w:t>
            </w:r>
            <w:proofErr w:type="spellEnd"/>
            <w:r w:rsidR="007C592E" w:rsidRPr="007C592E">
              <w:t xml:space="preserve">. Межмолекулярные взаимодействия (электростатические, дисперсионные, гидрофобные) и подвижность </w:t>
            </w:r>
            <w:proofErr w:type="spellStart"/>
            <w:r w:rsidR="007C592E" w:rsidRPr="007C592E">
              <w:t>внутримембранных</w:t>
            </w:r>
            <w:proofErr w:type="spellEnd"/>
            <w:r w:rsidR="007C592E" w:rsidRPr="007C592E">
              <w:t xml:space="preserve"> компонентов.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Pr="007C592E" w:rsidRDefault="00CC46E2">
            <w:pPr>
              <w:suppressAutoHyphens w:val="0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DE3D5C">
            <w:pPr>
              <w:pStyle w:val="2"/>
              <w:tabs>
                <w:tab w:val="left" w:pos="993"/>
              </w:tabs>
              <w:rPr>
                <w:sz w:val="23"/>
                <w:szCs w:val="23"/>
              </w:rPr>
            </w:pPr>
            <w:r w:rsidRPr="00DE3D5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E3D5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E3D5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E3D5C">
              <w:rPr>
                <w:sz w:val="24"/>
                <w:szCs w:val="24"/>
                <w:lang w:val="kk-KZ" w:eastAsia="en-US"/>
              </w:rPr>
              <w:t>8</w:t>
            </w:r>
            <w:r w:rsidR="00CC46E2" w:rsidRPr="00DE3D5C">
              <w:rPr>
                <w:sz w:val="24"/>
                <w:szCs w:val="24"/>
                <w:lang w:eastAsia="en-US"/>
              </w:rPr>
              <w:t xml:space="preserve">. </w:t>
            </w:r>
            <w:r w:rsidR="00DE3D5C" w:rsidRPr="00DE3D5C">
              <w:rPr>
                <w:sz w:val="24"/>
                <w:szCs w:val="24"/>
                <w:lang w:eastAsia="en-US"/>
              </w:rPr>
              <w:t>Тема: «</w:t>
            </w:r>
            <w:r w:rsidR="00DE3D5C" w:rsidRPr="00DE3D5C">
              <w:rPr>
                <w:sz w:val="24"/>
                <w:szCs w:val="24"/>
              </w:rPr>
              <w:t>Молекулярная организация биологических мембран и их функционирование»</w:t>
            </w:r>
            <w:r w:rsidR="00DE3D5C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 w:rsidP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</w:t>
            </w:r>
            <w:r w:rsidR="00FF1DD6"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 w:rsidRPr="007C592E">
              <w:rPr>
                <w:sz w:val="23"/>
                <w:szCs w:val="23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E1" w:rsidRPr="004366E1" w:rsidRDefault="00CC46E2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9. </w:t>
            </w:r>
            <w:r w:rsidR="004366E1" w:rsidRPr="004366E1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4366E1" w:rsidRPr="004366E1">
              <w:rPr>
                <w:rFonts w:ascii="Times New Roman" w:hAnsi="Times New Roman"/>
                <w:sz w:val="24"/>
                <w:szCs w:val="24"/>
              </w:rPr>
              <w:t>Межклеточное взаимодействие</w:t>
            </w:r>
            <w:r w:rsidR="004366E1">
              <w:rPr>
                <w:rFonts w:ascii="Times New Roman" w:hAnsi="Times New Roman"/>
                <w:sz w:val="24"/>
                <w:szCs w:val="24"/>
              </w:rPr>
              <w:t>»</w:t>
            </w:r>
            <w:r w:rsidR="00790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6E2" w:rsidRDefault="004366E1" w:rsidP="009D1C02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4366E1">
              <w:rPr>
                <w:rFonts w:ascii="Times New Roman" w:hAnsi="Times New Roman"/>
                <w:sz w:val="24"/>
                <w:szCs w:val="24"/>
              </w:rPr>
              <w:t xml:space="preserve">Межклеточное взаимодействие. Адгезия. Трансмембранные гликопротеиды. Адгезивные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гомофильные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и гетерофильные САМ-белки.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Кадгерины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иммуноглобулины,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селектины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интегрины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белки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гистосовместимости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. Роль различных межклеточных контактов в функционировании клеток и органов. Типы межклеточных контактов.</w:t>
            </w:r>
            <w:r w:rsidR="00CC46E2"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427F8" w:rsidRDefault="00634672" w:rsidP="00D427F8">
            <w:pPr>
              <w:pStyle w:val="2"/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427F8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427F8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427F8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427F8">
              <w:rPr>
                <w:sz w:val="24"/>
                <w:szCs w:val="24"/>
                <w:lang w:val="kk-KZ" w:eastAsia="en-US"/>
              </w:rPr>
              <w:t>9.</w:t>
            </w:r>
            <w:r w:rsidR="00CC46E2" w:rsidRPr="00D427F8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427F8" w:rsidRPr="00D427F8">
              <w:rPr>
                <w:sz w:val="24"/>
                <w:szCs w:val="24"/>
                <w:lang w:val="kk-KZ" w:eastAsia="en-US"/>
              </w:rPr>
              <w:t>Тема: «</w:t>
            </w:r>
            <w:r w:rsidR="00D427F8" w:rsidRPr="00D427F8">
              <w:rPr>
                <w:sz w:val="24"/>
                <w:szCs w:val="24"/>
              </w:rPr>
              <w:t xml:space="preserve">Рецепция и </w:t>
            </w:r>
            <w:proofErr w:type="spellStart"/>
            <w:r w:rsidR="00D427F8" w:rsidRPr="00D427F8">
              <w:rPr>
                <w:sz w:val="24"/>
                <w:szCs w:val="24"/>
              </w:rPr>
              <w:t>межлеточная</w:t>
            </w:r>
            <w:proofErr w:type="spellEnd"/>
            <w:r w:rsidR="00D427F8" w:rsidRPr="00D427F8">
              <w:rPr>
                <w:sz w:val="24"/>
                <w:szCs w:val="24"/>
              </w:rPr>
              <w:t xml:space="preserve"> коммуникация, межклеточное взаимодействие</w:t>
            </w:r>
            <w:r w:rsidR="00D427F8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 w:rsidP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</w:t>
            </w:r>
            <w:r w:rsidR="00FF1DD6"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9F71B7" w:rsidTr="008B42A0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Pr="007901DF" w:rsidRDefault="009F71B7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1DF">
              <w:rPr>
                <w:rFonts w:ascii="Times New Roman" w:hAnsi="Times New Roman"/>
                <w:sz w:val="24"/>
                <w:szCs w:val="24"/>
                <w:lang w:val="kk-KZ"/>
              </w:rPr>
              <w:t>Лекция 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Тема: </w:t>
            </w:r>
            <w:r w:rsidRPr="007901D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Механизмы клеточной коммуникации»</w:t>
            </w:r>
          </w:p>
          <w:p w:rsidR="009F71B7" w:rsidRDefault="009F71B7" w:rsidP="00BD6770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7901DF">
              <w:rPr>
                <w:rFonts w:ascii="Times New Roman" w:hAnsi="Times New Roman"/>
                <w:sz w:val="24"/>
                <w:szCs w:val="24"/>
              </w:rPr>
              <w:t xml:space="preserve">Эндокринная,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паракринная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синаптическая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система химической сигнализации. Рецепторы клеточной поверхности, вторичные мессенджеры. Внеклеточные сигнальные молекулы.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Аденилатциклазный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гуанилатциклазный,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фосфоинозитидный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путь передачи сигнала в клетках. Участие в процессах внутриклеточной сигнализации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арахидоновой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кислоты и ее продуктов. Роль Са2+. Роль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NOS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в передаче сигналов. Передача сигнала с клеточных рецепторов на геном с помощью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-белков.</w:t>
            </w:r>
            <w:r w:rsidRPr="0041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Default="009F71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9F71B7" w:rsidTr="008B42A0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F71B7" w:rsidRDefault="009F71B7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 w:rsidP="00A55EC0">
            <w:pPr>
              <w:pStyle w:val="2"/>
              <w:tabs>
                <w:tab w:val="left" w:pos="1134"/>
              </w:tabs>
              <w:rPr>
                <w:rFonts w:cs="LiteraturnayaC"/>
                <w:color w:val="000000"/>
                <w:sz w:val="23"/>
                <w:szCs w:val="23"/>
                <w:highlight w:val="yellow"/>
              </w:rPr>
            </w:pPr>
            <w:r w:rsidRPr="00BD6770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D6770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D6770">
              <w:rPr>
                <w:sz w:val="24"/>
                <w:szCs w:val="24"/>
                <w:lang w:val="kk-KZ" w:eastAsia="en-US"/>
              </w:rPr>
              <w:t xml:space="preserve"> занятие 10. Тема: «</w:t>
            </w:r>
            <w:r w:rsidRPr="00BD6770">
              <w:rPr>
                <w:sz w:val="24"/>
                <w:szCs w:val="24"/>
              </w:rPr>
              <w:t>Сигнальные системы клеток».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1B7" w:rsidRDefault="009F71B7" w:rsidP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</w:t>
            </w:r>
            <w:r w:rsidR="00FF1DD6"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9F71B7" w:rsidTr="008B42A0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1B7" w:rsidRDefault="009F71B7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Pr="009F71B7" w:rsidRDefault="00B92D98" w:rsidP="00B92D98">
            <w:pPr>
              <w:pStyle w:val="2"/>
              <w:tabs>
                <w:tab w:val="left" w:pos="113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val="kk-KZ"/>
              </w:rPr>
              <w:t xml:space="preserve">СРМП </w:t>
            </w:r>
            <w:r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 xml:space="preserve">( прием заданий </w:t>
            </w:r>
            <w:r w:rsidRPr="00E726E3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М</w:t>
            </w:r>
            <w:r w:rsidRPr="00E726E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  <w:r w:rsidRPr="00E726E3">
              <w:rPr>
                <w:b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1B7" w:rsidRDefault="00FF1DD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25</w:t>
            </w:r>
          </w:p>
        </w:tc>
      </w:tr>
      <w:tr w:rsidR="00E726E3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6E3" w:rsidRDefault="00E726E3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Pr="00836E99" w:rsidRDefault="00836E99" w:rsidP="00A55EC0">
            <w:pPr>
              <w:pStyle w:val="2"/>
              <w:tabs>
                <w:tab w:val="left" w:pos="1134"/>
              </w:tabs>
              <w:rPr>
                <w:b/>
                <w:sz w:val="24"/>
                <w:szCs w:val="24"/>
                <w:lang w:eastAsia="en-US"/>
              </w:rPr>
            </w:pPr>
            <w:r w:rsidRPr="00836E99">
              <w:rPr>
                <w:b/>
                <w:sz w:val="24"/>
                <w:szCs w:val="24"/>
                <w:lang w:eastAsia="en-US"/>
              </w:rPr>
              <w:t>Рубежный контроль 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Default="00E726E3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E3" w:rsidRPr="00FF1DD6" w:rsidRDefault="009F71B7">
            <w:pPr>
              <w:snapToGrid w:val="0"/>
              <w:spacing w:line="256" w:lineRule="auto"/>
              <w:jc w:val="center"/>
              <w:rPr>
                <w:b/>
                <w:caps/>
                <w:sz w:val="23"/>
                <w:szCs w:val="23"/>
                <w:lang w:val="kk-KZ"/>
              </w:rPr>
            </w:pPr>
            <w:r w:rsidRPr="00FF1DD6">
              <w:rPr>
                <w:b/>
                <w:caps/>
                <w:sz w:val="23"/>
                <w:szCs w:val="23"/>
                <w:lang w:val="kk-KZ"/>
              </w:rPr>
              <w:t>100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Pr="00766776" w:rsidRDefault="00766776" w:rsidP="00766776">
            <w:pPr>
              <w:pStyle w:val="2"/>
              <w:tabs>
                <w:tab w:val="left" w:pos="1134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kk-KZ"/>
              </w:rPr>
              <w:t>Модуль 6</w:t>
            </w:r>
            <w:r w:rsidRPr="0076677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–</w:t>
            </w:r>
            <w:r w:rsidRPr="00766776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Опорно-двига</w:t>
            </w:r>
            <w:r w:rsidR="00FF1DD6">
              <w:rPr>
                <w:b/>
                <w:sz w:val="24"/>
                <w:szCs w:val="24"/>
                <w:lang w:val="kk-KZ"/>
              </w:rPr>
              <w:t>те</w:t>
            </w:r>
            <w:r>
              <w:rPr>
                <w:b/>
                <w:sz w:val="24"/>
                <w:szCs w:val="24"/>
                <w:lang w:val="kk-KZ"/>
              </w:rPr>
              <w:t>льные структуры клетки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6E" w:rsidRPr="006C696E" w:rsidRDefault="00CC46E2" w:rsidP="006C696E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6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11. </w:t>
            </w:r>
            <w:r w:rsidR="006C696E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Организация и функционирование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6E2" w:rsidRDefault="00156467" w:rsidP="00156467">
            <w:pPr>
              <w:pStyle w:val="3"/>
              <w:spacing w:after="0"/>
              <w:ind w:left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Основные типы, молекулярная организация и исполнительные механизмы систем, 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обеспечивающих движение. Транспортная и сократительная функция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Системы движения, основанные на полимеризации (деполимеризации) и взаимодействии микротрубочек 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актиновых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 нитей. Строение и конформационные перестройки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цитоскелета.Тубулины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G- и F-актин, миозин, МАР и БАМ и другие белки как элементы "конструктора" для построения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Микрофиламенты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микротрубочки, промежуточные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A55EC0">
            <w:pPr>
              <w:rPr>
                <w:sz w:val="23"/>
                <w:szCs w:val="23"/>
              </w:rPr>
            </w:pPr>
            <w:r w:rsidRPr="00A55EC0">
              <w:rPr>
                <w:lang w:val="en-US" w:eastAsia="en-US"/>
              </w:rPr>
              <w:t>C</w:t>
            </w:r>
            <w:proofErr w:type="spellStart"/>
            <w:r w:rsidRPr="00A55EC0">
              <w:rPr>
                <w:lang w:eastAsia="en-US"/>
              </w:rPr>
              <w:t>еминарское</w:t>
            </w:r>
            <w:proofErr w:type="spellEnd"/>
            <w:r w:rsidRPr="00A55EC0">
              <w:rPr>
                <w:lang w:val="kk-KZ" w:eastAsia="en-US"/>
              </w:rPr>
              <w:t xml:space="preserve"> занятие </w:t>
            </w:r>
            <w:r w:rsidR="00CC46E2" w:rsidRPr="00A55EC0">
              <w:rPr>
                <w:lang w:val="kk-KZ" w:eastAsia="en-US"/>
              </w:rPr>
              <w:t xml:space="preserve">11. </w:t>
            </w:r>
            <w:r w:rsidR="00A55EC0" w:rsidRPr="00A55EC0">
              <w:rPr>
                <w:lang w:val="kk-KZ" w:eastAsia="en-US"/>
              </w:rPr>
              <w:t>Тема: «</w:t>
            </w:r>
            <w:r w:rsidR="00A55EC0" w:rsidRPr="00A55EC0">
              <w:t xml:space="preserve">Динамическая структура </w:t>
            </w:r>
            <w:proofErr w:type="spellStart"/>
            <w:r w:rsidR="00A55EC0" w:rsidRPr="00A55EC0">
              <w:t>цитоскелета</w:t>
            </w:r>
            <w:proofErr w:type="spellEnd"/>
            <w:r w:rsidR="00A55EC0"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776" w:rsidRDefault="00766776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 w:rsidP="00766776">
            <w:pPr>
              <w:snapToGrid w:val="0"/>
              <w:spacing w:line="256" w:lineRule="auto"/>
              <w:jc w:val="both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Модуль 7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Биоэнергетика и смерть клетки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23" w:rsidRPr="00726923" w:rsidRDefault="00CC46E2" w:rsidP="00726923">
            <w:pPr>
              <w:pStyle w:val="1"/>
              <w:spacing w:before="0"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Лекция 12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 Тема: «</w:t>
            </w:r>
            <w:r w:rsidR="00726923" w:rsidRP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Механизмы преобразования энергии в клетках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CC46E2" w:rsidRDefault="00726923" w:rsidP="00726923">
            <w:pPr>
              <w:pStyle w:val="3"/>
              <w:spacing w:after="0"/>
              <w:ind w:left="0"/>
              <w:rPr>
                <w:sz w:val="23"/>
                <w:szCs w:val="23"/>
              </w:rPr>
            </w:pPr>
            <w:r w:rsidRPr="00726923">
              <w:rPr>
                <w:rFonts w:ascii="Times New Roman" w:hAnsi="Times New Roman"/>
                <w:sz w:val="24"/>
                <w:szCs w:val="24"/>
              </w:rPr>
              <w:t xml:space="preserve">Молекулярная и ультраструктурная организация митохондрий, пластид. Первичные механизмы преобразования энергии,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редокс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циклы и синтез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макроорганических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соединений в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цитозоле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клеток. Преобразование энергии в процессах фотосинтетического и окислительного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фосфорилирования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Хемиосмотическая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теория синтеза АТФ. Вторичные механизмы преобразования энергии. Способы энергообеспечения механического движения, трансмембранного переноса веществ, биосинтезов, деления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5316D1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еминарское</w:t>
            </w:r>
            <w:proofErr w:type="spellEnd"/>
            <w:r>
              <w:rPr>
                <w:lang w:val="kk-KZ" w:eastAsia="en-US"/>
              </w:rPr>
              <w:t xml:space="preserve"> занятие </w:t>
            </w:r>
            <w:r w:rsidR="00CC46E2">
              <w:rPr>
                <w:lang w:eastAsia="en-US"/>
              </w:rPr>
              <w:t xml:space="preserve">12. </w:t>
            </w:r>
            <w:r w:rsidR="005316D1">
              <w:rPr>
                <w:lang w:eastAsia="en-US"/>
              </w:rPr>
              <w:t>Тема: «Биоэнергетика клетки»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9F71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  <w:p w:rsidR="00AF56FB" w:rsidRDefault="00AF56FB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5B" w:rsidRPr="0030475B" w:rsidRDefault="00CC46E2" w:rsidP="0030475B">
            <w:pPr>
              <w:jc w:val="both"/>
            </w:pPr>
            <w:r w:rsidRPr="0030475B">
              <w:rPr>
                <w:color w:val="000000"/>
              </w:rPr>
              <w:t>Лекция 13.</w:t>
            </w:r>
            <w:r w:rsidR="0030475B">
              <w:rPr>
                <w:color w:val="000000"/>
              </w:rPr>
              <w:t xml:space="preserve"> </w:t>
            </w:r>
            <w:r w:rsidR="0030475B" w:rsidRPr="0030475B">
              <w:rPr>
                <w:color w:val="000000"/>
              </w:rPr>
              <w:t>Тема: «</w:t>
            </w:r>
            <w:r w:rsidR="0030475B" w:rsidRPr="0030475B">
              <w:t>Программируемая клеточная смерть»</w:t>
            </w:r>
            <w:r w:rsidR="0030475B">
              <w:t>.</w:t>
            </w:r>
          </w:p>
          <w:p w:rsidR="00CC46E2" w:rsidRDefault="0030475B" w:rsidP="0030475B">
            <w:pPr>
              <w:jc w:val="both"/>
              <w:rPr>
                <w:rFonts w:cs="LiteraturnayaC"/>
                <w:color w:val="000000"/>
              </w:rPr>
            </w:pPr>
            <w:r w:rsidRPr="0030475B">
              <w:t xml:space="preserve">Клеточная гибель: некроз и 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. Морфологические и биохимические различия некроза и </w:t>
            </w:r>
            <w:proofErr w:type="spellStart"/>
            <w:r w:rsidRPr="0030475B">
              <w:t>апоптоза</w:t>
            </w:r>
            <w:proofErr w:type="spellEnd"/>
            <w:r w:rsidRPr="0030475B">
              <w:t>. Факторы регулирующие, развитие программируемой клеточной смерти (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). </w:t>
            </w:r>
            <w:proofErr w:type="spellStart"/>
            <w:r w:rsidRPr="0030475B">
              <w:t>Каспазы</w:t>
            </w:r>
            <w:proofErr w:type="spellEnd"/>
            <w:r w:rsidRPr="0030475B">
              <w:t>. Белок р53. Токсины.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DD7953">
            <w:pPr>
              <w:shd w:val="clear" w:color="auto" w:fill="FFFFFF"/>
              <w:autoSpaceDE w:val="0"/>
              <w:autoSpaceDN w:val="0"/>
              <w:adjustRightInd w:val="0"/>
            </w:pPr>
            <w:r w:rsidRPr="00DD7953">
              <w:rPr>
                <w:lang w:val="en-US" w:eastAsia="en-US"/>
              </w:rPr>
              <w:t>C</w:t>
            </w:r>
            <w:proofErr w:type="spellStart"/>
            <w:r w:rsidRPr="00DD7953">
              <w:rPr>
                <w:lang w:eastAsia="en-US"/>
              </w:rPr>
              <w:t>еминарское</w:t>
            </w:r>
            <w:proofErr w:type="spellEnd"/>
            <w:r w:rsidR="00DD7953">
              <w:rPr>
                <w:lang w:eastAsia="en-US"/>
              </w:rPr>
              <w:t xml:space="preserve"> </w:t>
            </w:r>
            <w:r w:rsidRPr="00DD7953">
              <w:rPr>
                <w:lang w:val="kk-KZ" w:eastAsia="en-US"/>
              </w:rPr>
              <w:t xml:space="preserve">занятие </w:t>
            </w:r>
            <w:r w:rsidR="00CC46E2" w:rsidRPr="00DD7953">
              <w:rPr>
                <w:lang w:val="kk-KZ" w:eastAsia="en-US"/>
              </w:rPr>
              <w:t>13.</w:t>
            </w:r>
            <w:r w:rsidR="00DD7953" w:rsidRPr="00DD7953">
              <w:rPr>
                <w:lang w:val="kk-KZ" w:eastAsia="en-US"/>
              </w:rPr>
              <w:t>Тема:</w:t>
            </w:r>
            <w:r w:rsidR="00DD7953">
              <w:rPr>
                <w:lang w:val="kk-KZ" w:eastAsia="en-US"/>
              </w:rPr>
              <w:t xml:space="preserve"> </w:t>
            </w:r>
            <w:r w:rsidR="00DD7953" w:rsidRPr="00DD7953">
              <w:rPr>
                <w:lang w:val="kk-KZ" w:eastAsia="en-US"/>
              </w:rPr>
              <w:t>«</w:t>
            </w:r>
            <w:r w:rsidR="00DD7953" w:rsidRPr="00DD7953">
              <w:t>Программируемая клеточная смерть</w:t>
            </w:r>
            <w:r w:rsidR="00DD7953">
              <w:t>».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FF1DD6" w:rsidRDefault="00B92D98" w:rsidP="00B92D98">
            <w:pPr>
              <w:snapToGrid w:val="0"/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СРМП </w:t>
            </w:r>
            <w:r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( прием заданий </w:t>
            </w:r>
            <w:r w:rsidRPr="00E726E3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М</w:t>
            </w:r>
            <w:r w:rsidRPr="00E726E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  <w:r w:rsidRPr="00E726E3">
              <w:rPr>
                <w:b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CC46E2">
              <w:rPr>
                <w:caps/>
                <w:lang w:val="kk-KZ"/>
              </w:rPr>
              <w:t>5</w:t>
            </w:r>
          </w:p>
        </w:tc>
      </w:tr>
      <w:tr w:rsidR="00766776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48" w:rsidRDefault="00766776" w:rsidP="00BE5748">
            <w:pPr>
              <w:snapToGrid w:val="0"/>
              <w:spacing w:line="256" w:lineRule="auto"/>
              <w:jc w:val="both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>Модуль 8</w:t>
            </w:r>
            <w:r w:rsidRPr="0076677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–</w:t>
            </w:r>
            <w:r w:rsidRPr="00766776">
              <w:rPr>
                <w:b/>
                <w:lang w:val="kk-KZ"/>
              </w:rPr>
              <w:t xml:space="preserve"> </w:t>
            </w:r>
            <w:r w:rsidR="00BE5748">
              <w:rPr>
                <w:b/>
                <w:lang w:val="kk-KZ"/>
              </w:rPr>
              <w:t>Роль клеточной биологии в медицине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76" w:rsidRDefault="0076677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r w:rsidRPr="0079326C">
              <w:rPr>
                <w:lang w:val="kk-KZ"/>
              </w:rPr>
              <w:t>Лекция 1</w:t>
            </w:r>
            <w:r w:rsidRPr="0079326C">
              <w:t>4</w:t>
            </w:r>
            <w:r w:rsidRPr="0079326C">
              <w:rPr>
                <w:lang w:val="kk-KZ"/>
              </w:rPr>
              <w:t>.</w:t>
            </w:r>
            <w:r w:rsidRPr="0079326C">
              <w:rPr>
                <w:color w:val="000000"/>
                <w:lang w:val="kk-KZ"/>
              </w:rPr>
              <w:t xml:space="preserve"> </w:t>
            </w:r>
            <w:r w:rsidR="0079326C">
              <w:rPr>
                <w:color w:val="000000"/>
                <w:lang w:val="kk-KZ"/>
              </w:rPr>
              <w:t>Тема: «</w:t>
            </w:r>
            <w:r w:rsidR="0079326C" w:rsidRPr="0079326C">
              <w:t>Роль клеточной биологии в изучении процессов канцерогенеза</w:t>
            </w:r>
            <w:r w:rsidR="0079326C">
              <w:t>»</w:t>
            </w:r>
          </w:p>
          <w:p w:rsidR="00022D0F" w:rsidRDefault="0079326C" w:rsidP="00FE5563">
            <w:pPr>
              <w:jc w:val="both"/>
            </w:pPr>
            <w:r w:rsidRPr="0079326C">
              <w:t xml:space="preserve">Развитие рака как микроэволюционный процесс.  Свойства опухолевых и раковых клеток. Раковые клетки и соматические мутации. Неконтролируемая пролиферация раковых клеток. Развитие рака и </w:t>
            </w:r>
            <w:proofErr w:type="spellStart"/>
            <w:r w:rsidRPr="0079326C">
              <w:t>дефек</w:t>
            </w:r>
            <w:proofErr w:type="spellEnd"/>
          </w:p>
          <w:p w:rsidR="00CC46E2" w:rsidRDefault="0079326C" w:rsidP="00FE5563">
            <w:pPr>
              <w:jc w:val="both"/>
              <w:rPr>
                <w:rFonts w:cs="LiteraturnayaC"/>
                <w:color w:val="000000"/>
              </w:rPr>
            </w:pPr>
            <w:proofErr w:type="spellStart"/>
            <w:r w:rsidRPr="0079326C">
              <w:lastRenderedPageBreak/>
              <w:t>тный</w:t>
            </w:r>
            <w:proofErr w:type="spellEnd"/>
            <w:r w:rsidRPr="0079326C">
              <w:t xml:space="preserve"> контроль клеточной дифференцировки и клеточной смерти. Рост и развитие раковых клеток.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14.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Роль клеточной биологии в изучении процессов канцерогенеза»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 w:rsidP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pPr>
              <w:jc w:val="both"/>
            </w:pPr>
            <w:r w:rsidRPr="0079326C">
              <w:rPr>
                <w:lang w:val="kk-KZ"/>
              </w:rPr>
              <w:t>Лекция 15.</w:t>
            </w:r>
            <w:r w:rsidR="0079326C" w:rsidRPr="0079326C">
              <w:rPr>
                <w:lang w:val="kk-KZ"/>
              </w:rPr>
              <w:t xml:space="preserve"> Тема: «</w:t>
            </w:r>
            <w:r w:rsidR="0079326C" w:rsidRPr="0079326C">
              <w:t>Клеточная биология и биомедицина»</w:t>
            </w:r>
          </w:p>
          <w:p w:rsidR="00CC46E2" w:rsidRPr="0079326C" w:rsidRDefault="0079326C" w:rsidP="0003311B">
            <w:pPr>
              <w:pStyle w:val="Default"/>
              <w:ind w:firstLine="720"/>
              <w:jc w:val="both"/>
            </w:pPr>
            <w:r w:rsidRPr="0079326C">
              <w:rPr>
                <w:rFonts w:ascii="Times New Roman" w:hAnsi="Times New Roman" w:cs="Times New Roman"/>
                <w:bCs/>
              </w:rPr>
              <w:t xml:space="preserve">Наука о жизни. Фундаментальная биомедицина. </w:t>
            </w:r>
            <w:r w:rsidRPr="0079326C">
              <w:rPr>
                <w:rFonts w:ascii="Times New Roman" w:hAnsi="Times New Roman" w:cs="Times New Roman"/>
              </w:rPr>
              <w:t>Трансляционная и персонализированная медицина.</w:t>
            </w:r>
            <w:r w:rsidRPr="0079326C">
              <w:rPr>
                <w:rFonts w:ascii="Times New Roman" w:hAnsi="Times New Roman" w:cs="Times New Roman"/>
                <w:bCs/>
              </w:rPr>
              <w:t xml:space="preserve"> Клеточная терапия. </w:t>
            </w:r>
            <w:r w:rsidRPr="0079326C">
              <w:rPr>
                <w:rFonts w:ascii="Times New Roman" w:hAnsi="Times New Roman" w:cs="Times New Roman"/>
              </w:rPr>
              <w:t>Стволовые клетки и регенеративная биология. Клеточная инженерия. Геронтология.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E726E3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15.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Клеточная биология и биомедицина»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 w:rsidP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FF1DD6" w:rsidRDefault="00B92D98" w:rsidP="00B92D98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СРМП </w:t>
            </w:r>
            <w:r>
              <w:rPr>
                <w:b/>
                <w:lang w:val="kk-KZ"/>
              </w:rPr>
              <w:t xml:space="preserve">5 </w:t>
            </w:r>
            <w:bookmarkStart w:id="0" w:name="_GoBack"/>
            <w:bookmarkEnd w:id="0"/>
            <w:r>
              <w:rPr>
                <w:b/>
                <w:lang w:val="kk-KZ"/>
              </w:rPr>
              <w:t xml:space="preserve">( прием заданий </w:t>
            </w:r>
            <w:r w:rsidRPr="00E726E3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М</w:t>
            </w:r>
            <w:r w:rsidRPr="00E726E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  <w:r w:rsidRPr="00E726E3">
              <w:rPr>
                <w:b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F1DD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CC46E2">
              <w:rPr>
                <w:caps/>
                <w:lang w:val="kk-KZ"/>
              </w:rPr>
              <w:t>5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Рубежный контроль </w:t>
            </w:r>
            <w:r w:rsidR="00FF1DD6">
              <w:rPr>
                <w:b/>
                <w:lang w:val="kk-KZ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CC46E2" w:rsidTr="00E726E3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CC46E2" w:rsidRDefault="00CC46E2" w:rsidP="00CC46E2">
      <w:pPr>
        <w:jc w:val="both"/>
      </w:pPr>
    </w:p>
    <w:p w:rsidR="00CC46E2" w:rsidRDefault="00CC46E2" w:rsidP="00CC46E2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CC46E2" w:rsidRDefault="00CC46E2" w:rsidP="00CC46E2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 w:rsidR="00245B4C">
        <w:t>Кулбаева</w:t>
      </w:r>
      <w:proofErr w:type="spellEnd"/>
    </w:p>
    <w:p w:rsidR="00CC46E2" w:rsidRDefault="00CC46E2" w:rsidP="00CC46E2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>М.С. Курманбаева</w:t>
      </w:r>
    </w:p>
    <w:p w:rsidR="00CC46E2" w:rsidRDefault="00CC46E2" w:rsidP="00CC46E2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CC46E2" w:rsidRDefault="00CC46E2" w:rsidP="00CC46E2">
      <w:pPr>
        <w:jc w:val="both"/>
      </w:pPr>
    </w:p>
    <w:p w:rsidR="00CC46E2" w:rsidRDefault="00CC46E2" w:rsidP="00CC46E2">
      <w:pPr>
        <w:jc w:val="center"/>
        <w:rPr>
          <w:b/>
        </w:rPr>
      </w:pPr>
    </w:p>
    <w:p w:rsidR="00CC46E2" w:rsidRDefault="00CC46E2" w:rsidP="00CC46E2"/>
    <w:p w:rsidR="00C96EC7" w:rsidRDefault="00C96EC7"/>
    <w:sectPr w:rsidR="00C9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C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9A468A"/>
    <w:multiLevelType w:val="hybridMultilevel"/>
    <w:tmpl w:val="7256E50E"/>
    <w:lvl w:ilvl="0" w:tplc="B55AF6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A4EC2E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E6ABD"/>
    <w:multiLevelType w:val="hybridMultilevel"/>
    <w:tmpl w:val="17185202"/>
    <w:lvl w:ilvl="0" w:tplc="3FE0FEA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  <w:szCs w:val="20"/>
      </w:rPr>
    </w:lvl>
    <w:lvl w:ilvl="1" w:tplc="8E3651C6">
      <w:start w:val="1"/>
      <w:numFmt w:val="decimal"/>
      <w:lvlText w:val="%2."/>
      <w:lvlJc w:val="left"/>
      <w:pPr>
        <w:ind w:left="2131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D"/>
    <w:rsid w:val="00022D0F"/>
    <w:rsid w:val="0003311B"/>
    <w:rsid w:val="00114589"/>
    <w:rsid w:val="00114EF5"/>
    <w:rsid w:val="001235C3"/>
    <w:rsid w:val="001250C3"/>
    <w:rsid w:val="00141710"/>
    <w:rsid w:val="00146379"/>
    <w:rsid w:val="00156467"/>
    <w:rsid w:val="001E7327"/>
    <w:rsid w:val="001F52C6"/>
    <w:rsid w:val="00221480"/>
    <w:rsid w:val="0022679D"/>
    <w:rsid w:val="00245B4C"/>
    <w:rsid w:val="002B131F"/>
    <w:rsid w:val="002F19C4"/>
    <w:rsid w:val="002F4AEE"/>
    <w:rsid w:val="0030475B"/>
    <w:rsid w:val="00342961"/>
    <w:rsid w:val="003D4315"/>
    <w:rsid w:val="004366E1"/>
    <w:rsid w:val="00463461"/>
    <w:rsid w:val="00502CC2"/>
    <w:rsid w:val="005316D1"/>
    <w:rsid w:val="0055022B"/>
    <w:rsid w:val="00584078"/>
    <w:rsid w:val="0059786D"/>
    <w:rsid w:val="005C5A13"/>
    <w:rsid w:val="00634672"/>
    <w:rsid w:val="00641682"/>
    <w:rsid w:val="006C696E"/>
    <w:rsid w:val="00716949"/>
    <w:rsid w:val="00726923"/>
    <w:rsid w:val="00766776"/>
    <w:rsid w:val="007675B7"/>
    <w:rsid w:val="0078215A"/>
    <w:rsid w:val="007901DF"/>
    <w:rsid w:val="0079326C"/>
    <w:rsid w:val="007C592E"/>
    <w:rsid w:val="008005D3"/>
    <w:rsid w:val="00803E62"/>
    <w:rsid w:val="0081406E"/>
    <w:rsid w:val="008213AE"/>
    <w:rsid w:val="00836E99"/>
    <w:rsid w:val="009135C7"/>
    <w:rsid w:val="009A423C"/>
    <w:rsid w:val="009D1C02"/>
    <w:rsid w:val="009F71B7"/>
    <w:rsid w:val="00A21059"/>
    <w:rsid w:val="00A343C4"/>
    <w:rsid w:val="00A55EC0"/>
    <w:rsid w:val="00AF56FB"/>
    <w:rsid w:val="00B75F37"/>
    <w:rsid w:val="00B92D98"/>
    <w:rsid w:val="00BC3B86"/>
    <w:rsid w:val="00BD55CF"/>
    <w:rsid w:val="00BD6770"/>
    <w:rsid w:val="00BE5748"/>
    <w:rsid w:val="00BF260C"/>
    <w:rsid w:val="00C96EC7"/>
    <w:rsid w:val="00CB72D3"/>
    <w:rsid w:val="00CC46E2"/>
    <w:rsid w:val="00CF7999"/>
    <w:rsid w:val="00D427F8"/>
    <w:rsid w:val="00DD7953"/>
    <w:rsid w:val="00DE3D5C"/>
    <w:rsid w:val="00DF6899"/>
    <w:rsid w:val="00E726E3"/>
    <w:rsid w:val="00F3493D"/>
    <w:rsid w:val="00F576AA"/>
    <w:rsid w:val="00F97C70"/>
    <w:rsid w:val="00FD5C7D"/>
    <w:rsid w:val="00FE5563"/>
    <w:rsid w:val="00FF1DD6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930D-02CB-4BF8-A0B9-FF6769A9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96E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C46E2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C46E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semiHidden/>
    <w:unhideWhenUsed/>
    <w:rsid w:val="00CC46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6E2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CC46E2"/>
    <w:pPr>
      <w:spacing w:after="120" w:line="480" w:lineRule="auto"/>
    </w:pPr>
  </w:style>
  <w:style w:type="paragraph" w:customStyle="1" w:styleId="11">
    <w:name w:val="Абзац списка1"/>
    <w:basedOn w:val="a"/>
    <w:rsid w:val="00CC46E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CC46E2"/>
  </w:style>
  <w:style w:type="paragraph" w:styleId="2">
    <w:name w:val="Body Text 2"/>
    <w:basedOn w:val="a"/>
    <w:link w:val="20"/>
    <w:rsid w:val="001E7327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1E732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rsid w:val="004366E1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366E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696E"/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6C696E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C696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79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34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4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73</cp:revision>
  <cp:lastPrinted>2019-07-03T11:54:00Z</cp:lastPrinted>
  <dcterms:created xsi:type="dcterms:W3CDTF">2017-09-27T08:29:00Z</dcterms:created>
  <dcterms:modified xsi:type="dcterms:W3CDTF">2019-10-02T11:04:00Z</dcterms:modified>
</cp:coreProperties>
</file>